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8D" w:rsidRPr="0088288F" w:rsidRDefault="0088288F" w:rsidP="00E60D8D">
      <w:pPr>
        <w:pStyle w:val="BodyText2"/>
        <w:jc w:val="center"/>
        <w:rPr>
          <w:rFonts w:ascii="Nikosh" w:eastAsia="Nikosh" w:hAnsi="Nikosh" w:cs="Nikosh"/>
          <w:b/>
          <w:bCs/>
          <w:szCs w:val="26"/>
          <w:lang w:bidi="bn-BD"/>
        </w:rPr>
      </w:pPr>
      <w:r w:rsidRPr="0088288F">
        <w:rPr>
          <w:rFonts w:ascii="Nikosh" w:eastAsia="Nikosh" w:hAnsi="Nikosh" w:cs="Nikosh"/>
          <w:b/>
          <w:bCs/>
          <w:szCs w:val="26"/>
          <w:lang w:bidi="bn-BD"/>
        </w:rPr>
        <w:t>আখের</w:t>
      </w:r>
      <w:r w:rsidR="00E60D8D" w:rsidRPr="0088288F">
        <w:rPr>
          <w:rFonts w:ascii="Nikosh" w:eastAsia="Nikosh" w:hAnsi="Nikosh" w:cs="Nikosh"/>
          <w:b/>
          <w:bCs/>
          <w:szCs w:val="26"/>
          <w:lang w:bidi="bn-BD"/>
        </w:rPr>
        <w:t xml:space="preserve"> ক্ষতিকর পোকামাকড়ের দমন ব্যবস্থাপনা</w:t>
      </w:r>
    </w:p>
    <w:p w:rsidR="00E60D8D" w:rsidRPr="00E60D8D" w:rsidRDefault="00E60D8D" w:rsidP="003114D5">
      <w:pPr>
        <w:pStyle w:val="BodyText2"/>
        <w:spacing w:after="0"/>
        <w:jc w:val="center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/>
          <w:bCs/>
          <w:sz w:val="26"/>
          <w:szCs w:val="26"/>
          <w:lang w:bidi="bn-BD"/>
        </w:rPr>
        <w:t>নভেম্বর (কার্তিক-অগ্রহায়ণ)</w:t>
      </w:r>
    </w:p>
    <w:p w:rsidR="003114D5" w:rsidRDefault="003114D5" w:rsidP="003114D5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</w:p>
    <w:p w:rsidR="00E60D8D" w:rsidRPr="00E60D8D" w:rsidRDefault="00E60D8D" w:rsidP="003114D5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নভেম্বর (কার্তিক-অগ্রহায়ণ) মাসে ইক্ষুর জ</w:t>
      </w:r>
      <w:r w:rsidR="003114D5">
        <w:rPr>
          <w:rFonts w:ascii="Nikosh" w:eastAsia="Nikosh" w:hAnsi="Nikosh" w:cs="Nikosh"/>
          <w:bCs/>
          <w:sz w:val="26"/>
          <w:szCs w:val="26"/>
          <w:lang w:bidi="bn-BD"/>
        </w:rPr>
        <w:t>মিতে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সাধারণত ৩ টি পোকার আক্রমণ দখো যায়। </w:t>
      </w:r>
    </w:p>
    <w:p w:rsidR="00E60D8D" w:rsidRPr="00E60D8D" w:rsidRDefault="003114D5" w:rsidP="003114D5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>
        <w:rPr>
          <w:rFonts w:ascii="Nikosh" w:eastAsia="Nikosh" w:hAnsi="Nikosh" w:cs="Nikosh"/>
          <w:bCs/>
          <w:sz w:val="26"/>
          <w:szCs w:val="26"/>
          <w:lang w:bidi="bn-BD"/>
        </w:rPr>
        <w:t>যেম</w:t>
      </w:r>
      <w:r w:rsidR="00E60D8D" w:rsidRPr="00E60D8D">
        <w:rPr>
          <w:rFonts w:ascii="Nikosh" w:eastAsia="Nikosh" w:hAnsi="Nikosh" w:cs="Nikosh"/>
          <w:bCs/>
          <w:sz w:val="26"/>
          <w:szCs w:val="26"/>
          <w:lang w:bidi="bn-BD"/>
        </w:rPr>
        <w:t>নঃ পাইরলিা লফি হপার,</w:t>
      </w:r>
      <w:r w:rsid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E60D8D" w:rsidRPr="00E60D8D">
        <w:rPr>
          <w:rFonts w:ascii="Nikosh" w:eastAsia="Nikosh" w:hAnsi="Nikosh" w:cs="Nikosh"/>
          <w:bCs/>
          <w:sz w:val="26"/>
          <w:szCs w:val="26"/>
          <w:lang w:bidi="bn-BD"/>
        </w:rPr>
        <w:t>আঁশ পোকা এবং উঁই পোকা</w:t>
      </w:r>
    </w:p>
    <w:p w:rsidR="00E60D8D" w:rsidRPr="00E60D8D" w:rsidRDefault="00E60D8D" w:rsidP="00E60D8D">
      <w:pPr>
        <w:pStyle w:val="BodyText2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</w:p>
    <w:p w:rsidR="00E60D8D" w:rsidRPr="003114D5" w:rsidRDefault="00E60D8D" w:rsidP="003114D5">
      <w:pPr>
        <w:pStyle w:val="BodyText2"/>
        <w:numPr>
          <w:ilvl w:val="0"/>
          <w:numId w:val="11"/>
        </w:numPr>
        <w:ind w:left="270" w:hanging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3114D5">
        <w:rPr>
          <w:rFonts w:ascii="Nikosh" w:eastAsia="Nikosh" w:hAnsi="Nikosh" w:cs="Nikosh"/>
          <w:b/>
          <w:bCs/>
          <w:sz w:val="26"/>
          <w:szCs w:val="26"/>
          <w:lang w:bidi="bn-BD"/>
        </w:rPr>
        <w:t>পাইরলিা লফি হপার পোকার দমন ব্যবস্থাপনাঃ</w:t>
      </w:r>
    </w:p>
    <w:p w:rsidR="00E60D8D" w:rsidRPr="00E60D8D" w:rsidRDefault="00E60D8D" w:rsidP="00B44570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১। পাতাসহ পাইরিলার </w:t>
      </w:r>
      <w:r w:rsidR="003114D5">
        <w:rPr>
          <w:rFonts w:ascii="Nikosh" w:eastAsia="Nikosh" w:hAnsi="Nikosh" w:cs="Nikosh"/>
          <w:bCs/>
          <w:sz w:val="26"/>
          <w:szCs w:val="26"/>
          <w:lang w:bidi="bn-BD"/>
        </w:rPr>
        <w:t>ডিমের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গাদা </w:t>
      </w:r>
      <w:r w:rsidR="000A72C1">
        <w:rPr>
          <w:rFonts w:ascii="Nikosh" w:eastAsia="Nikosh" w:hAnsi="Nikosh" w:cs="Nikosh"/>
          <w:bCs/>
          <w:sz w:val="26"/>
          <w:szCs w:val="26"/>
          <w:lang w:bidi="bn-BD"/>
        </w:rPr>
        <w:t>কেটে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জড়ো করে মাটরি নীচে পুতে ধ্বংস করতে হব।</w:t>
      </w:r>
    </w:p>
    <w:p w:rsidR="00E60D8D" w:rsidRPr="00E60D8D" w:rsidRDefault="00E60D8D" w:rsidP="00B44570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২। পাইরিলা ও নিম্ফের পরজীবি পোকা ইপরিকিানয়িা অধকি আছে এমন জমি </w:t>
      </w:r>
      <w:r w:rsidR="004673B3">
        <w:rPr>
          <w:rFonts w:ascii="Nikosh" w:eastAsia="Nikosh" w:hAnsi="Nikosh" w:cs="Nikosh"/>
          <w:bCs/>
          <w:sz w:val="26"/>
          <w:szCs w:val="26"/>
          <w:lang w:bidi="bn-BD"/>
        </w:rPr>
        <w:t>থেকে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কম ইপরিকিানয়িা আছে বা নাই         </w:t>
      </w:r>
    </w:p>
    <w:p w:rsidR="00E60D8D" w:rsidRPr="00E60D8D" w:rsidRDefault="00E60D8D" w:rsidP="00B44570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  এমন জ</w:t>
      </w:r>
      <w:r w:rsidR="004673B3">
        <w:rPr>
          <w:rFonts w:ascii="Nikosh" w:eastAsia="Nikosh" w:hAnsi="Nikosh" w:cs="Nikosh"/>
          <w:bCs/>
          <w:sz w:val="26"/>
          <w:szCs w:val="26"/>
          <w:lang w:bidi="bn-BD"/>
        </w:rPr>
        <w:t>মিতে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ইপরিকিানয়িার ডমিরে</w:t>
      </w:r>
      <w:r w:rsidR="004673B3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গাদা বা পুত্তলি পাতাসহ </w:t>
      </w:r>
      <w:r w:rsidR="004673B3">
        <w:rPr>
          <w:rFonts w:ascii="Nikosh" w:eastAsia="Nikosh" w:hAnsi="Nikosh" w:cs="Nikosh"/>
          <w:bCs/>
          <w:sz w:val="26"/>
          <w:szCs w:val="26"/>
          <w:lang w:bidi="bn-BD"/>
        </w:rPr>
        <w:t>কেটে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4673B3">
        <w:rPr>
          <w:rFonts w:ascii="Nikosh" w:eastAsia="Nikosh" w:hAnsi="Nikosh" w:cs="Nikosh"/>
          <w:bCs/>
          <w:sz w:val="26"/>
          <w:szCs w:val="26"/>
          <w:lang w:bidi="bn-BD"/>
        </w:rPr>
        <w:t>বিস্তারের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মাধ্যমে পাইরলিা দমন করা সম্ভব।</w:t>
      </w:r>
    </w:p>
    <w:p w:rsidR="00E60D8D" w:rsidRPr="00E60D8D" w:rsidRDefault="00E60D8D" w:rsidP="00B44570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৩। পুরানো শুকনো পাতাগুলো গাছ </w:t>
      </w:r>
      <w:r w:rsidR="00613E50">
        <w:rPr>
          <w:rFonts w:ascii="Nikosh" w:eastAsia="Nikosh" w:hAnsi="Nikosh" w:cs="Nikosh"/>
          <w:bCs/>
          <w:sz w:val="26"/>
          <w:szCs w:val="26"/>
          <w:lang w:bidi="bn-BD"/>
        </w:rPr>
        <w:t>থেকে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ছ</w:t>
      </w:r>
      <w:r w:rsidR="00613E50"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জড়ো করে পু</w:t>
      </w:r>
      <w:r w:rsidR="00613E50"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অথবা মাটরি </w:t>
      </w:r>
      <w:r w:rsidR="00613E50">
        <w:rPr>
          <w:rFonts w:ascii="Nikosh" w:eastAsia="Nikosh" w:hAnsi="Nikosh" w:cs="Nikosh"/>
          <w:bCs/>
          <w:sz w:val="26"/>
          <w:szCs w:val="26"/>
          <w:lang w:bidi="bn-BD"/>
        </w:rPr>
        <w:t>নিচে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পুতে ধ্বংস করতে হব।</w:t>
      </w:r>
    </w:p>
    <w:p w:rsidR="00E60D8D" w:rsidRPr="00B44570" w:rsidRDefault="00E60D8D" w:rsidP="00B44570">
      <w:pPr>
        <w:pStyle w:val="BodyText2"/>
        <w:numPr>
          <w:ilvl w:val="0"/>
          <w:numId w:val="12"/>
        </w:numPr>
        <w:spacing w:before="120"/>
        <w:ind w:left="270" w:hanging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B44570">
        <w:rPr>
          <w:rFonts w:ascii="Nikosh" w:eastAsia="Nikosh" w:hAnsi="Nikosh" w:cs="Nikosh"/>
          <w:b/>
          <w:bCs/>
          <w:sz w:val="26"/>
          <w:szCs w:val="26"/>
          <w:lang w:bidi="bn-BD"/>
        </w:rPr>
        <w:t>আঁশ পোকার দমন ব্যবস্থাপনা</w:t>
      </w:r>
    </w:p>
    <w:p w:rsidR="00E60D8D" w:rsidRPr="00E60D8D" w:rsidRDefault="00E60D8D" w:rsidP="00B44570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১। পুরানো শুকনো পাতাগুলো গাছ </w:t>
      </w:r>
      <w:r w:rsidR="00B44570">
        <w:rPr>
          <w:rFonts w:ascii="Nikosh" w:eastAsia="Nikosh" w:hAnsi="Nikosh" w:cs="Nikosh"/>
          <w:bCs/>
          <w:sz w:val="26"/>
          <w:szCs w:val="26"/>
          <w:lang w:bidi="bn-BD"/>
        </w:rPr>
        <w:t>থেকে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ছ</w:t>
      </w:r>
      <w:r w:rsidR="00B44570"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জড়ো করে পু</w:t>
      </w:r>
      <w:r w:rsidR="00B44570"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অথবা মা</w:t>
      </w:r>
      <w:r w:rsidR="005760EA">
        <w:rPr>
          <w:rFonts w:ascii="Nikosh" w:eastAsia="Nikosh" w:hAnsi="Nikosh" w:cs="Nikosh"/>
          <w:bCs/>
          <w:sz w:val="26"/>
          <w:szCs w:val="26"/>
          <w:lang w:bidi="bn-BD"/>
        </w:rPr>
        <w:t>টির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88288F">
        <w:rPr>
          <w:rFonts w:ascii="Nikosh" w:eastAsia="Nikosh" w:hAnsi="Nikosh" w:cs="Nikosh"/>
          <w:bCs/>
          <w:sz w:val="26"/>
          <w:szCs w:val="26"/>
          <w:lang w:bidi="bn-BD"/>
        </w:rPr>
        <w:t>নী</w:t>
      </w:r>
      <w:r w:rsidR="00B44570">
        <w:rPr>
          <w:rFonts w:ascii="Nikosh" w:eastAsia="Nikosh" w:hAnsi="Nikosh" w:cs="Nikosh"/>
          <w:bCs/>
          <w:sz w:val="26"/>
          <w:szCs w:val="26"/>
          <w:lang w:bidi="bn-BD"/>
        </w:rPr>
        <w:t>চে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পুতে ধ্বংস করতে হব।</w:t>
      </w:r>
    </w:p>
    <w:p w:rsidR="00E60D8D" w:rsidRPr="00E60D8D" w:rsidRDefault="00E60D8D" w:rsidP="00B44570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২। ফসল কাটার পর আক্রান্ত মাঠে ফসলের পরিত্যাক্ত অংশ পুড়িয়ে ফেলতে হবে।</w:t>
      </w:r>
    </w:p>
    <w:p w:rsidR="00E60D8D" w:rsidRPr="00E60D8D" w:rsidRDefault="00E60D8D" w:rsidP="00B44570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৩। আঁশ পোকামুক্ত বীজখন্ড নালায় রোপণ করতে হবে।</w:t>
      </w:r>
    </w:p>
    <w:p w:rsidR="00E60D8D" w:rsidRPr="00E60D8D" w:rsidRDefault="00E60D8D" w:rsidP="00B44570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৪। অধিক</w:t>
      </w:r>
      <w:r w:rsidR="00B44570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আক্রান্ত জমিতে মুড়ি আখ চাষ না করাই ভাল।</w:t>
      </w:r>
    </w:p>
    <w:p w:rsidR="00E60D8D" w:rsidRPr="000E388B" w:rsidRDefault="00E60D8D" w:rsidP="000E388B">
      <w:pPr>
        <w:pStyle w:val="BodyText2"/>
        <w:numPr>
          <w:ilvl w:val="0"/>
          <w:numId w:val="13"/>
        </w:numPr>
        <w:spacing w:before="120"/>
        <w:ind w:left="270" w:hanging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0E388B">
        <w:rPr>
          <w:rFonts w:ascii="Nikosh" w:eastAsia="Nikosh" w:hAnsi="Nikosh" w:cs="Nikosh"/>
          <w:b/>
          <w:bCs/>
          <w:sz w:val="26"/>
          <w:szCs w:val="26"/>
          <w:lang w:bidi="bn-BD"/>
        </w:rPr>
        <w:t>উঁই পোকার দমন ব্যাবস্থাপনা</w:t>
      </w:r>
      <w:r w:rsidR="000E388B" w:rsidRPr="000E388B">
        <w:rPr>
          <w:rFonts w:ascii="Nikosh" w:eastAsia="Nikosh" w:hAnsi="Nikosh" w:cs="Nikosh"/>
          <w:b/>
          <w:bCs/>
          <w:sz w:val="26"/>
          <w:szCs w:val="26"/>
          <w:lang w:bidi="bn-BD"/>
        </w:rPr>
        <w:t>ঃ</w:t>
      </w:r>
    </w:p>
    <w:p w:rsidR="00E60D8D" w:rsidRPr="00E60D8D" w:rsidRDefault="00E60D8D" w:rsidP="000E388B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১। উঁই পোকার ঢিবিসহ ধ্বংস করতে হবে এবং রানী উঁই সংগ্রহ করে মেরে ফেলতে হবে।</w:t>
      </w:r>
    </w:p>
    <w:p w:rsidR="00E60D8D" w:rsidRPr="00E60D8D" w:rsidRDefault="00E60D8D" w:rsidP="00237547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২। যে সকল জমিতে উঁইপোকার আক্রমণের সম্ভবনা আছে সেকল জমিতে আাঁকা বাঁকা পদ্ধতিতে </w:t>
      </w:r>
      <w:r w:rsidR="000E388B">
        <w:rPr>
          <w:rFonts w:ascii="Nikosh" w:eastAsia="Nikosh" w:hAnsi="Nikosh" w:cs="Nikosh"/>
          <w:bCs/>
          <w:sz w:val="26"/>
          <w:szCs w:val="26"/>
          <w:lang w:bidi="bn-BD"/>
        </w:rPr>
        <w:t>বীজখ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ন্ড রোপণ করতে হবে।</w:t>
      </w:r>
    </w:p>
    <w:p w:rsidR="00E60D8D" w:rsidRPr="00E60D8D" w:rsidRDefault="00E60D8D" w:rsidP="00237547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২। খাদ্য</w:t>
      </w:r>
      <w:r w:rsidR="000E388B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ফাঁদ ব্যবহার করতে হবে যেমন</w:t>
      </w:r>
      <w:r w:rsidR="000E388B">
        <w:rPr>
          <w:rFonts w:ascii="Nikosh" w:eastAsia="Nikosh" w:hAnsi="Nikosh" w:cs="Nikosh"/>
          <w:bCs/>
          <w:sz w:val="26"/>
          <w:szCs w:val="26"/>
          <w:lang w:bidi="bn-BD"/>
        </w:rPr>
        <w:t>ঃ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 মাটির হাঁড়িতে পাঠকাঠি</w:t>
      </w:r>
      <w:r w:rsidR="00237547">
        <w:rPr>
          <w:rFonts w:ascii="Nikosh" w:eastAsia="Nikosh" w:hAnsi="Nikosh" w:cs="Nikosh"/>
          <w:bCs/>
          <w:sz w:val="26"/>
          <w:szCs w:val="26"/>
          <w:lang w:bidi="bn-BD"/>
        </w:rPr>
        <w:t>/</w:t>
      </w: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>ধৈঞ্চার টুকরা ভার্তি করে জমিতে পুতে রেখে ২০/২৫ দিন পর পর তুলে উঁই পোকাগুলো মেরে ফেলতে হবে।</w:t>
      </w:r>
    </w:p>
    <w:p w:rsidR="00E60D8D" w:rsidRPr="00E60D8D" w:rsidRDefault="00E60D8D" w:rsidP="00237547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E60D8D">
        <w:rPr>
          <w:rFonts w:ascii="Nikosh" w:eastAsia="Nikosh" w:hAnsi="Nikosh" w:cs="Nikosh"/>
          <w:bCs/>
          <w:sz w:val="26"/>
          <w:szCs w:val="26"/>
          <w:lang w:bidi="bn-BD"/>
        </w:rPr>
        <w:t xml:space="preserve">৩। যে সকল জমিতে উঁইপোকার আক্রমণের সম্ভবনা আছে সেকল জমিতে রোপণের পূর্বে দানাদার জাতীয় কীটনাশক রিজেন্ট ৩জিআর প্রতি হেক্টরে ১৬.৬৬ কেজি হারে নালায় ছিটিয়ে প্রয়োগ করতে হবে। </w:t>
      </w:r>
    </w:p>
    <w:p w:rsidR="00E60D8D" w:rsidRPr="00E60D8D" w:rsidRDefault="00E60D8D" w:rsidP="00E60D8D">
      <w:pPr>
        <w:pStyle w:val="BodyText2"/>
        <w:jc w:val="center"/>
        <w:rPr>
          <w:rFonts w:eastAsia="Nikosh" w:cs="Nikosh"/>
          <w:b/>
          <w:bCs/>
          <w:szCs w:val="28"/>
          <w:lang w:bidi="bn-BD"/>
        </w:rPr>
      </w:pPr>
    </w:p>
    <w:p w:rsidR="00E60D8D" w:rsidRPr="00E60D8D" w:rsidRDefault="00E60D8D" w:rsidP="00E60D8D">
      <w:pPr>
        <w:pStyle w:val="BodyText2"/>
        <w:jc w:val="center"/>
        <w:rPr>
          <w:rFonts w:eastAsia="Nikosh" w:cs="Nikosh"/>
          <w:b/>
          <w:bCs/>
          <w:szCs w:val="28"/>
          <w:lang w:bidi="bn-BD"/>
        </w:rPr>
      </w:pPr>
    </w:p>
    <w:p w:rsidR="006F34E6" w:rsidRDefault="006F34E6" w:rsidP="006F34E6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924959" w:rsidRPr="00A820A2" w:rsidRDefault="00924959" w:rsidP="00B11E53">
      <w:pPr>
        <w:pStyle w:val="BodyText2"/>
        <w:spacing w:before="60" w:afterLines="60" w:line="28" w:lineRule="atLeast"/>
        <w:jc w:val="both"/>
        <w:rPr>
          <w:rFonts w:eastAsia="Nikosh" w:cs="SutonnyMJ"/>
          <w:sz w:val="24"/>
          <w:szCs w:val="24"/>
          <w:lang w:bidi="hi-IN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35E3" w:rsidRDefault="001135E3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88288F" w:rsidRDefault="0088288F" w:rsidP="00B11E53">
      <w:pPr>
        <w:pStyle w:val="BodyText2"/>
        <w:spacing w:after="0"/>
        <w:rPr>
          <w:rFonts w:eastAsia="Nikosh" w:cs="Nikosh"/>
          <w:b/>
          <w:bCs/>
          <w:szCs w:val="28"/>
          <w:cs/>
          <w:lang w:bidi="bn-BD"/>
        </w:rPr>
      </w:pPr>
    </w:p>
    <w:sectPr w:rsidR="0088288F" w:rsidSect="006E6730">
      <w:pgSz w:w="11907" w:h="16839" w:code="9"/>
      <w:pgMar w:top="900" w:right="1440" w:bottom="630" w:left="144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406"/>
    <w:multiLevelType w:val="hybridMultilevel"/>
    <w:tmpl w:val="B4D01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115"/>
    <w:multiLevelType w:val="hybridMultilevel"/>
    <w:tmpl w:val="EAE88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5D3"/>
    <w:multiLevelType w:val="hybridMultilevel"/>
    <w:tmpl w:val="4B380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400E"/>
    <w:multiLevelType w:val="hybridMultilevel"/>
    <w:tmpl w:val="45E60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24CEF"/>
    <w:multiLevelType w:val="hybridMultilevel"/>
    <w:tmpl w:val="87463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07068"/>
    <w:multiLevelType w:val="hybridMultilevel"/>
    <w:tmpl w:val="0A108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E0792"/>
    <w:multiLevelType w:val="hybridMultilevel"/>
    <w:tmpl w:val="3920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7463"/>
    <w:multiLevelType w:val="hybridMultilevel"/>
    <w:tmpl w:val="B0D8FF8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01E068C"/>
    <w:multiLevelType w:val="hybridMultilevel"/>
    <w:tmpl w:val="BA20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E03"/>
    <w:multiLevelType w:val="hybridMultilevel"/>
    <w:tmpl w:val="AFC00B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2B07E38"/>
    <w:multiLevelType w:val="hybridMultilevel"/>
    <w:tmpl w:val="0E46D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4481"/>
    <w:multiLevelType w:val="hybridMultilevel"/>
    <w:tmpl w:val="B9184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16FA"/>
    <w:multiLevelType w:val="hybridMultilevel"/>
    <w:tmpl w:val="4E0CA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3FE9"/>
    <w:multiLevelType w:val="hybridMultilevel"/>
    <w:tmpl w:val="F9B67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1442F"/>
    <w:multiLevelType w:val="hybridMultilevel"/>
    <w:tmpl w:val="E9F4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94450"/>
    <w:multiLevelType w:val="hybridMultilevel"/>
    <w:tmpl w:val="C7301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616D"/>
    <w:multiLevelType w:val="hybridMultilevel"/>
    <w:tmpl w:val="ABFC5D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6546B3"/>
    <w:rsid w:val="00004197"/>
    <w:rsid w:val="00020BA6"/>
    <w:rsid w:val="000224F5"/>
    <w:rsid w:val="00024462"/>
    <w:rsid w:val="00037242"/>
    <w:rsid w:val="000525A1"/>
    <w:rsid w:val="00070A1E"/>
    <w:rsid w:val="0007759D"/>
    <w:rsid w:val="0008059B"/>
    <w:rsid w:val="000844EA"/>
    <w:rsid w:val="00092893"/>
    <w:rsid w:val="000954DA"/>
    <w:rsid w:val="00096125"/>
    <w:rsid w:val="00096346"/>
    <w:rsid w:val="000A0842"/>
    <w:rsid w:val="000A5561"/>
    <w:rsid w:val="000A72C1"/>
    <w:rsid w:val="000D1470"/>
    <w:rsid w:val="000E388B"/>
    <w:rsid w:val="000F2315"/>
    <w:rsid w:val="000F470E"/>
    <w:rsid w:val="000F72A5"/>
    <w:rsid w:val="00101001"/>
    <w:rsid w:val="001037A9"/>
    <w:rsid w:val="00107044"/>
    <w:rsid w:val="0011278E"/>
    <w:rsid w:val="00113242"/>
    <w:rsid w:val="001135E3"/>
    <w:rsid w:val="0011660F"/>
    <w:rsid w:val="00130ED9"/>
    <w:rsid w:val="00140772"/>
    <w:rsid w:val="0016600D"/>
    <w:rsid w:val="00167063"/>
    <w:rsid w:val="00171B85"/>
    <w:rsid w:val="00180848"/>
    <w:rsid w:val="0018682B"/>
    <w:rsid w:val="00192147"/>
    <w:rsid w:val="001941B9"/>
    <w:rsid w:val="001976CE"/>
    <w:rsid w:val="00197F24"/>
    <w:rsid w:val="001A6A07"/>
    <w:rsid w:val="001D23B0"/>
    <w:rsid w:val="001D653B"/>
    <w:rsid w:val="001E02C5"/>
    <w:rsid w:val="001E3B57"/>
    <w:rsid w:val="001F439D"/>
    <w:rsid w:val="0020053E"/>
    <w:rsid w:val="0023508B"/>
    <w:rsid w:val="00237547"/>
    <w:rsid w:val="0025096E"/>
    <w:rsid w:val="00266CE9"/>
    <w:rsid w:val="002710A1"/>
    <w:rsid w:val="00271E20"/>
    <w:rsid w:val="002727A3"/>
    <w:rsid w:val="00274414"/>
    <w:rsid w:val="00274E02"/>
    <w:rsid w:val="00294457"/>
    <w:rsid w:val="00294F72"/>
    <w:rsid w:val="00296B30"/>
    <w:rsid w:val="002A59EC"/>
    <w:rsid w:val="002B7914"/>
    <w:rsid w:val="002C0D18"/>
    <w:rsid w:val="002D18CD"/>
    <w:rsid w:val="002D3E71"/>
    <w:rsid w:val="002F2E7D"/>
    <w:rsid w:val="00310A0F"/>
    <w:rsid w:val="003114D5"/>
    <w:rsid w:val="003142E6"/>
    <w:rsid w:val="0031646A"/>
    <w:rsid w:val="00320CAA"/>
    <w:rsid w:val="00340595"/>
    <w:rsid w:val="00344E31"/>
    <w:rsid w:val="00351194"/>
    <w:rsid w:val="00357044"/>
    <w:rsid w:val="00361357"/>
    <w:rsid w:val="00382107"/>
    <w:rsid w:val="00383AEF"/>
    <w:rsid w:val="0038462C"/>
    <w:rsid w:val="00397910"/>
    <w:rsid w:val="003A5F54"/>
    <w:rsid w:val="003B1EF3"/>
    <w:rsid w:val="003B4FC1"/>
    <w:rsid w:val="003B665E"/>
    <w:rsid w:val="003D1997"/>
    <w:rsid w:val="003D4EDF"/>
    <w:rsid w:val="003D79BA"/>
    <w:rsid w:val="003E5EE5"/>
    <w:rsid w:val="003F0499"/>
    <w:rsid w:val="00423905"/>
    <w:rsid w:val="00431BAD"/>
    <w:rsid w:val="00434BB0"/>
    <w:rsid w:val="004440E4"/>
    <w:rsid w:val="0044655E"/>
    <w:rsid w:val="00454C40"/>
    <w:rsid w:val="00460A3E"/>
    <w:rsid w:val="00463858"/>
    <w:rsid w:val="004673B3"/>
    <w:rsid w:val="00476F4E"/>
    <w:rsid w:val="00486B6A"/>
    <w:rsid w:val="004966BD"/>
    <w:rsid w:val="00496C95"/>
    <w:rsid w:val="00497E12"/>
    <w:rsid w:val="004A1BB2"/>
    <w:rsid w:val="004B1C18"/>
    <w:rsid w:val="004B45FC"/>
    <w:rsid w:val="004C1437"/>
    <w:rsid w:val="004C2A6D"/>
    <w:rsid w:val="004C7099"/>
    <w:rsid w:val="004D0600"/>
    <w:rsid w:val="004D1E30"/>
    <w:rsid w:val="004E1F03"/>
    <w:rsid w:val="004F1A12"/>
    <w:rsid w:val="00504F15"/>
    <w:rsid w:val="00530077"/>
    <w:rsid w:val="005320E4"/>
    <w:rsid w:val="00535852"/>
    <w:rsid w:val="00541E33"/>
    <w:rsid w:val="0056047A"/>
    <w:rsid w:val="005760EA"/>
    <w:rsid w:val="00584A15"/>
    <w:rsid w:val="0058602D"/>
    <w:rsid w:val="00587101"/>
    <w:rsid w:val="00594B13"/>
    <w:rsid w:val="005959F9"/>
    <w:rsid w:val="005A2012"/>
    <w:rsid w:val="005B33AB"/>
    <w:rsid w:val="005C51B6"/>
    <w:rsid w:val="005D6B1D"/>
    <w:rsid w:val="005D77CF"/>
    <w:rsid w:val="005D7B0A"/>
    <w:rsid w:val="005F230F"/>
    <w:rsid w:val="00613E50"/>
    <w:rsid w:val="00621B28"/>
    <w:rsid w:val="00624E04"/>
    <w:rsid w:val="0062630C"/>
    <w:rsid w:val="00645D70"/>
    <w:rsid w:val="0064725B"/>
    <w:rsid w:val="006546B3"/>
    <w:rsid w:val="00661507"/>
    <w:rsid w:val="00672E23"/>
    <w:rsid w:val="006A74E2"/>
    <w:rsid w:val="006B296A"/>
    <w:rsid w:val="006B5783"/>
    <w:rsid w:val="006C07ED"/>
    <w:rsid w:val="006D4C69"/>
    <w:rsid w:val="006E2D35"/>
    <w:rsid w:val="006E6730"/>
    <w:rsid w:val="006F34E6"/>
    <w:rsid w:val="006F5B83"/>
    <w:rsid w:val="00700990"/>
    <w:rsid w:val="007013B5"/>
    <w:rsid w:val="00716522"/>
    <w:rsid w:val="00717172"/>
    <w:rsid w:val="00727959"/>
    <w:rsid w:val="00730669"/>
    <w:rsid w:val="00732DD9"/>
    <w:rsid w:val="00752395"/>
    <w:rsid w:val="007523D0"/>
    <w:rsid w:val="00757BF5"/>
    <w:rsid w:val="007604A3"/>
    <w:rsid w:val="007641B6"/>
    <w:rsid w:val="00764DD3"/>
    <w:rsid w:val="0077030B"/>
    <w:rsid w:val="0077317D"/>
    <w:rsid w:val="00775D21"/>
    <w:rsid w:val="00784555"/>
    <w:rsid w:val="0078782B"/>
    <w:rsid w:val="00792675"/>
    <w:rsid w:val="00792764"/>
    <w:rsid w:val="00794124"/>
    <w:rsid w:val="00795579"/>
    <w:rsid w:val="00797553"/>
    <w:rsid w:val="007A63BB"/>
    <w:rsid w:val="007B115F"/>
    <w:rsid w:val="007B2765"/>
    <w:rsid w:val="007C5179"/>
    <w:rsid w:val="007C6B09"/>
    <w:rsid w:val="007E100C"/>
    <w:rsid w:val="007E2948"/>
    <w:rsid w:val="0080775A"/>
    <w:rsid w:val="00810024"/>
    <w:rsid w:val="00812AC1"/>
    <w:rsid w:val="008138A2"/>
    <w:rsid w:val="008414C3"/>
    <w:rsid w:val="00841F90"/>
    <w:rsid w:val="0084577A"/>
    <w:rsid w:val="00850E4D"/>
    <w:rsid w:val="00851305"/>
    <w:rsid w:val="0085554C"/>
    <w:rsid w:val="0086348E"/>
    <w:rsid w:val="0086670C"/>
    <w:rsid w:val="008700DE"/>
    <w:rsid w:val="00873E1A"/>
    <w:rsid w:val="00882288"/>
    <w:rsid w:val="0088288F"/>
    <w:rsid w:val="0088436D"/>
    <w:rsid w:val="008971A2"/>
    <w:rsid w:val="008A05CD"/>
    <w:rsid w:val="008A301C"/>
    <w:rsid w:val="008B5EDB"/>
    <w:rsid w:val="008C0929"/>
    <w:rsid w:val="008D413A"/>
    <w:rsid w:val="0091022C"/>
    <w:rsid w:val="00912838"/>
    <w:rsid w:val="00912B8B"/>
    <w:rsid w:val="00914688"/>
    <w:rsid w:val="00924959"/>
    <w:rsid w:val="00927D20"/>
    <w:rsid w:val="009512B7"/>
    <w:rsid w:val="00951967"/>
    <w:rsid w:val="00965071"/>
    <w:rsid w:val="0096646B"/>
    <w:rsid w:val="009751AD"/>
    <w:rsid w:val="00994050"/>
    <w:rsid w:val="0099610B"/>
    <w:rsid w:val="009A509E"/>
    <w:rsid w:val="009A712F"/>
    <w:rsid w:val="009A7246"/>
    <w:rsid w:val="009B4AD5"/>
    <w:rsid w:val="009C6E27"/>
    <w:rsid w:val="009D4A39"/>
    <w:rsid w:val="009D5BFC"/>
    <w:rsid w:val="009D7678"/>
    <w:rsid w:val="009F3A12"/>
    <w:rsid w:val="009F5A4F"/>
    <w:rsid w:val="00A075D1"/>
    <w:rsid w:val="00A130F7"/>
    <w:rsid w:val="00A147ED"/>
    <w:rsid w:val="00A3523E"/>
    <w:rsid w:val="00A36077"/>
    <w:rsid w:val="00A421E5"/>
    <w:rsid w:val="00A51C99"/>
    <w:rsid w:val="00A52C98"/>
    <w:rsid w:val="00A71950"/>
    <w:rsid w:val="00A7424A"/>
    <w:rsid w:val="00A7589F"/>
    <w:rsid w:val="00A820A2"/>
    <w:rsid w:val="00A90DA5"/>
    <w:rsid w:val="00AA64E5"/>
    <w:rsid w:val="00AC069D"/>
    <w:rsid w:val="00AF4DC3"/>
    <w:rsid w:val="00B11E53"/>
    <w:rsid w:val="00B27B36"/>
    <w:rsid w:val="00B31FA0"/>
    <w:rsid w:val="00B375A1"/>
    <w:rsid w:val="00B44570"/>
    <w:rsid w:val="00B50D72"/>
    <w:rsid w:val="00B77605"/>
    <w:rsid w:val="00B8294D"/>
    <w:rsid w:val="00B90CF0"/>
    <w:rsid w:val="00BA2FDD"/>
    <w:rsid w:val="00BB083E"/>
    <w:rsid w:val="00BC32EF"/>
    <w:rsid w:val="00BC3F09"/>
    <w:rsid w:val="00BC4A94"/>
    <w:rsid w:val="00C17BC6"/>
    <w:rsid w:val="00C17E66"/>
    <w:rsid w:val="00C21EF2"/>
    <w:rsid w:val="00C25D58"/>
    <w:rsid w:val="00C57817"/>
    <w:rsid w:val="00C612A0"/>
    <w:rsid w:val="00C6272B"/>
    <w:rsid w:val="00C64ED2"/>
    <w:rsid w:val="00C758A0"/>
    <w:rsid w:val="00C91FF9"/>
    <w:rsid w:val="00C9202C"/>
    <w:rsid w:val="00CB5453"/>
    <w:rsid w:val="00CB6CA5"/>
    <w:rsid w:val="00CC5583"/>
    <w:rsid w:val="00CC5AD9"/>
    <w:rsid w:val="00CD2D4C"/>
    <w:rsid w:val="00CD6F17"/>
    <w:rsid w:val="00CE77FC"/>
    <w:rsid w:val="00D223CE"/>
    <w:rsid w:val="00D231DF"/>
    <w:rsid w:val="00D53BA9"/>
    <w:rsid w:val="00D5544E"/>
    <w:rsid w:val="00D567CE"/>
    <w:rsid w:val="00D64252"/>
    <w:rsid w:val="00D67372"/>
    <w:rsid w:val="00D70297"/>
    <w:rsid w:val="00DC0355"/>
    <w:rsid w:val="00DC04D7"/>
    <w:rsid w:val="00DC702F"/>
    <w:rsid w:val="00DD149B"/>
    <w:rsid w:val="00DD4741"/>
    <w:rsid w:val="00DD6708"/>
    <w:rsid w:val="00E04723"/>
    <w:rsid w:val="00E12E41"/>
    <w:rsid w:val="00E14C1B"/>
    <w:rsid w:val="00E21FDC"/>
    <w:rsid w:val="00E233D9"/>
    <w:rsid w:val="00E369AF"/>
    <w:rsid w:val="00E52CA1"/>
    <w:rsid w:val="00E542DB"/>
    <w:rsid w:val="00E60D8D"/>
    <w:rsid w:val="00E61FD8"/>
    <w:rsid w:val="00E821ED"/>
    <w:rsid w:val="00E84C16"/>
    <w:rsid w:val="00E91618"/>
    <w:rsid w:val="00EF546E"/>
    <w:rsid w:val="00EF6DA8"/>
    <w:rsid w:val="00F135D4"/>
    <w:rsid w:val="00F54EFF"/>
    <w:rsid w:val="00F94F2F"/>
    <w:rsid w:val="00FA2B07"/>
    <w:rsid w:val="00FA5147"/>
    <w:rsid w:val="00FB27DB"/>
    <w:rsid w:val="00FC603E"/>
    <w:rsid w:val="00FD1128"/>
    <w:rsid w:val="00FD2C22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21"/>
    <w:rPr>
      <w:rFonts w:ascii="SutonnyMJ" w:hAnsi="SutonnyMJ"/>
      <w:color w:val="000000"/>
      <w:sz w:val="26"/>
    </w:rPr>
  </w:style>
  <w:style w:type="paragraph" w:styleId="Heading1">
    <w:name w:val="heading 1"/>
    <w:basedOn w:val="Normal"/>
    <w:next w:val="Normal"/>
    <w:qFormat/>
    <w:rsid w:val="00775D21"/>
    <w:pPr>
      <w:keepNext/>
      <w:spacing w:after="120"/>
      <w:outlineLvl w:val="0"/>
    </w:pPr>
    <w:rPr>
      <w:rFonts w:ascii="Times New Roman" w:hAnsi="Times New Roman"/>
      <w:b/>
      <w:sz w:val="34"/>
    </w:rPr>
  </w:style>
  <w:style w:type="paragraph" w:styleId="Heading2">
    <w:name w:val="heading 2"/>
    <w:basedOn w:val="Normal"/>
    <w:next w:val="Normal"/>
    <w:qFormat/>
    <w:rsid w:val="00775D21"/>
    <w:pPr>
      <w:keepNext/>
      <w:spacing w:after="12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775D21"/>
    <w:pPr>
      <w:keepNext/>
      <w:jc w:val="right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775D21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775D21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75D21"/>
    <w:pPr>
      <w:keepNext/>
      <w:jc w:val="center"/>
      <w:outlineLvl w:val="5"/>
    </w:pPr>
    <w:rPr>
      <w:b/>
      <w:sz w:val="140"/>
    </w:rPr>
  </w:style>
  <w:style w:type="paragraph" w:styleId="Heading7">
    <w:name w:val="heading 7"/>
    <w:basedOn w:val="Normal"/>
    <w:next w:val="Normal"/>
    <w:qFormat/>
    <w:rsid w:val="00775D21"/>
    <w:pPr>
      <w:keepNext/>
      <w:tabs>
        <w:tab w:val="right" w:pos="8640"/>
      </w:tabs>
      <w:outlineLvl w:val="6"/>
    </w:pPr>
    <w:rPr>
      <w:rFonts w:ascii="Times New Roman" w:hAnsi="Times New Roman"/>
      <w:sz w:val="88"/>
    </w:rPr>
  </w:style>
  <w:style w:type="paragraph" w:styleId="Heading8">
    <w:name w:val="heading 8"/>
    <w:basedOn w:val="Normal"/>
    <w:next w:val="Normal"/>
    <w:qFormat/>
    <w:rsid w:val="00775D21"/>
    <w:pPr>
      <w:keepNext/>
      <w:ind w:left="720" w:hanging="720"/>
      <w:jc w:val="both"/>
      <w:outlineLvl w:val="7"/>
    </w:pPr>
    <w:rPr>
      <w:rFonts w:ascii="Times New Roman" w:hAnsi="Times New Roman"/>
      <w:sz w:val="40"/>
    </w:rPr>
  </w:style>
  <w:style w:type="paragraph" w:styleId="Heading9">
    <w:name w:val="heading 9"/>
    <w:basedOn w:val="Normal"/>
    <w:next w:val="Normal"/>
    <w:qFormat/>
    <w:rsid w:val="00775D21"/>
    <w:pPr>
      <w:keepNext/>
      <w:jc w:val="both"/>
      <w:outlineLvl w:val="8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5D21"/>
    <w:pPr>
      <w:jc w:val="both"/>
    </w:pPr>
  </w:style>
  <w:style w:type="paragraph" w:styleId="BodyTextIndent">
    <w:name w:val="Body Text Indent"/>
    <w:basedOn w:val="Normal"/>
    <w:semiHidden/>
    <w:rsid w:val="00775D21"/>
    <w:pPr>
      <w:ind w:left="2133" w:hanging="693"/>
    </w:pPr>
  </w:style>
  <w:style w:type="paragraph" w:styleId="BodyTextIndent2">
    <w:name w:val="Body Text Indent 2"/>
    <w:basedOn w:val="Normal"/>
    <w:semiHidden/>
    <w:rsid w:val="00775D21"/>
    <w:pPr>
      <w:ind w:left="2232" w:hanging="792"/>
      <w:jc w:val="both"/>
    </w:pPr>
  </w:style>
  <w:style w:type="paragraph" w:styleId="EndnoteText">
    <w:name w:val="endnote text"/>
    <w:basedOn w:val="Normal"/>
    <w:semiHidden/>
    <w:rsid w:val="00775D21"/>
    <w:rPr>
      <w:sz w:val="20"/>
    </w:rPr>
  </w:style>
  <w:style w:type="character" w:styleId="EndnoteReference">
    <w:name w:val="endnote reference"/>
    <w:basedOn w:val="DefaultParagraphFont"/>
    <w:semiHidden/>
    <w:rsid w:val="00775D21"/>
    <w:rPr>
      <w:vertAlign w:val="superscript"/>
    </w:rPr>
  </w:style>
  <w:style w:type="paragraph" w:styleId="BodyText2">
    <w:name w:val="Body Text 2"/>
    <w:basedOn w:val="Normal"/>
    <w:link w:val="BodyText2Char"/>
    <w:semiHidden/>
    <w:rsid w:val="00775D21"/>
    <w:pPr>
      <w:spacing w:after="120"/>
    </w:pPr>
    <w:rPr>
      <w:sz w:val="28"/>
    </w:rPr>
  </w:style>
  <w:style w:type="character" w:styleId="CommentReference">
    <w:name w:val="annotation reference"/>
    <w:basedOn w:val="DefaultParagraphFont"/>
    <w:semiHidden/>
    <w:rsid w:val="00775D21"/>
    <w:rPr>
      <w:sz w:val="16"/>
    </w:rPr>
  </w:style>
  <w:style w:type="paragraph" w:styleId="CommentText">
    <w:name w:val="annotation text"/>
    <w:basedOn w:val="Normal"/>
    <w:semiHidden/>
    <w:rsid w:val="00775D21"/>
    <w:rPr>
      <w:sz w:val="20"/>
    </w:rPr>
  </w:style>
  <w:style w:type="paragraph" w:styleId="BodyText3">
    <w:name w:val="Body Text 3"/>
    <w:basedOn w:val="Normal"/>
    <w:semiHidden/>
    <w:rsid w:val="00775D21"/>
    <w:pPr>
      <w:tabs>
        <w:tab w:val="right" w:pos="8640"/>
      </w:tabs>
    </w:pPr>
    <w:rPr>
      <w:sz w:val="32"/>
    </w:rPr>
  </w:style>
  <w:style w:type="character" w:styleId="Emphasis">
    <w:name w:val="Emphasis"/>
    <w:basedOn w:val="DefaultParagraphFont"/>
    <w:qFormat/>
    <w:rsid w:val="00775D21"/>
    <w:rPr>
      <w:i/>
    </w:rPr>
  </w:style>
  <w:style w:type="paragraph" w:styleId="BodyTextIndent3">
    <w:name w:val="Body Text Indent 3"/>
    <w:basedOn w:val="Normal"/>
    <w:semiHidden/>
    <w:rsid w:val="00775D21"/>
    <w:pPr>
      <w:tabs>
        <w:tab w:val="left" w:pos="2880"/>
      </w:tabs>
      <w:ind w:left="-18" w:firstLine="18"/>
      <w:jc w:val="both"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semiHidden/>
    <w:rsid w:val="00775D21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E84C16"/>
    <w:rPr>
      <w:rFonts w:ascii="SutonnyMJ" w:hAnsi="SutonnyMJ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7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C2E-35DE-49BB-9AFB-161B4D59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m~Î bs-weGmAviAvB/GBP-1/2004/</vt:lpstr>
    </vt:vector>
  </TitlesOfParts>
  <Company>Entomology Div.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m~Î bs-weGmAviAvB/GBP-1/2004/</dc:title>
  <dc:creator>SAIF</dc:creator>
  <cp:lastModifiedBy>Entomology02</cp:lastModifiedBy>
  <cp:revision>251</cp:revision>
  <cp:lastPrinted>2018-07-30T10:42:00Z</cp:lastPrinted>
  <dcterms:created xsi:type="dcterms:W3CDTF">2018-03-19T04:58:00Z</dcterms:created>
  <dcterms:modified xsi:type="dcterms:W3CDTF">2018-08-19T08:40:00Z</dcterms:modified>
</cp:coreProperties>
</file>