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BA" w:rsidRDefault="003D79BA" w:rsidP="003D79BA">
      <w:pPr>
        <w:pStyle w:val="BodyText2"/>
        <w:spacing w:after="0"/>
        <w:jc w:val="center"/>
        <w:rPr>
          <w:rFonts w:ascii="Nikosh" w:eastAsia="Nikosh" w:hAnsi="Nikosh" w:cs="Nikosh"/>
          <w:b/>
          <w:bCs/>
          <w:sz w:val="32"/>
          <w:szCs w:val="26"/>
          <w:lang w:bidi="bn-BD"/>
        </w:rPr>
      </w:pPr>
      <w:r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আখের </w:t>
      </w:r>
      <w:r w:rsidRPr="00CB5453">
        <w:rPr>
          <w:rFonts w:ascii="Nikosh" w:eastAsia="Nikosh" w:hAnsi="Nikosh" w:cs="Nikosh"/>
          <w:b/>
          <w:bCs/>
          <w:sz w:val="32"/>
          <w:szCs w:val="26"/>
          <w:lang w:bidi="bn-BD"/>
        </w:rPr>
        <w:t>পোকা দমন ব্যবস্থাপনা</w:t>
      </w:r>
      <w:r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 </w:t>
      </w:r>
    </w:p>
    <w:p w:rsidR="003D79BA" w:rsidRPr="00CB5453" w:rsidRDefault="003D79BA" w:rsidP="003D79BA">
      <w:pPr>
        <w:pStyle w:val="BodyText2"/>
        <w:spacing w:after="0"/>
        <w:jc w:val="center"/>
        <w:rPr>
          <w:rFonts w:ascii="Nikosh" w:eastAsia="Nikosh" w:hAnsi="Nikosh" w:cs="Nikosh"/>
          <w:b/>
          <w:bCs/>
          <w:sz w:val="32"/>
          <w:szCs w:val="26"/>
          <w:lang w:bidi="bn-BD"/>
        </w:rPr>
      </w:pPr>
      <w:r>
        <w:rPr>
          <w:rFonts w:ascii="Nikosh" w:eastAsia="Nikosh" w:hAnsi="Nikosh" w:cs="Nikosh"/>
          <w:b/>
          <w:bCs/>
          <w:sz w:val="32"/>
          <w:szCs w:val="26"/>
          <w:lang w:bidi="bn-BD"/>
        </w:rPr>
        <w:t>মে</w:t>
      </w:r>
      <w:r w:rsidRPr="00CB5453">
        <w:rPr>
          <w:rFonts w:ascii="Nikosh" w:eastAsia="Nikosh" w:hAnsi="Nikosh" w:cs="Nikosh"/>
          <w:b/>
          <w:bCs/>
          <w:sz w:val="32"/>
          <w:szCs w:val="26"/>
          <w:lang w:bidi="bn-BD"/>
        </w:rPr>
        <w:t xml:space="preserve"> (</w:t>
      </w:r>
      <w:r>
        <w:rPr>
          <w:rFonts w:ascii="Nikosh" w:eastAsia="Nikosh" w:hAnsi="Nikosh" w:cs="Nikosh"/>
          <w:b/>
          <w:bCs/>
          <w:sz w:val="32"/>
          <w:szCs w:val="26"/>
          <w:lang w:bidi="bn-BD"/>
        </w:rPr>
        <w:t>বৈশাখ-জ্যৈষ্ঠ</w:t>
      </w:r>
      <w:r w:rsidRPr="00CB5453">
        <w:rPr>
          <w:rFonts w:ascii="Nikosh" w:eastAsia="Nikosh" w:hAnsi="Nikosh" w:cs="Nikosh"/>
          <w:b/>
          <w:bCs/>
          <w:sz w:val="32"/>
          <w:szCs w:val="26"/>
          <w:lang w:bidi="bn-BD"/>
        </w:rPr>
        <w:t>)</w:t>
      </w:r>
    </w:p>
    <w:p w:rsidR="003D79BA" w:rsidRPr="00795579" w:rsidRDefault="003D79BA" w:rsidP="003D79BA">
      <w:pPr>
        <w:pStyle w:val="BodyText2"/>
        <w:spacing w:after="0"/>
        <w:jc w:val="center"/>
        <w:rPr>
          <w:rFonts w:ascii="Nikosh" w:eastAsia="Nikosh" w:hAnsi="Nikosh" w:cs="Nikosh"/>
          <w:bCs/>
          <w:color w:val="auto"/>
          <w:sz w:val="16"/>
          <w:szCs w:val="26"/>
          <w:lang w:bidi="bn-BD"/>
        </w:rPr>
      </w:pPr>
    </w:p>
    <w:p w:rsidR="003D79BA" w:rsidRPr="00BC3F09" w:rsidRDefault="003D79BA" w:rsidP="003D79BA">
      <w:pPr>
        <w:pStyle w:val="BodyText2"/>
        <w:spacing w:after="0"/>
        <w:jc w:val="both"/>
        <w:rPr>
          <w:rFonts w:ascii="Nikosh" w:eastAsia="Nikosh" w:hAnsi="Nikosh" w:cs="Nikosh"/>
          <w:bCs/>
          <w:color w:val="auto"/>
          <w:sz w:val="26"/>
          <w:szCs w:val="26"/>
          <w:lang w:bidi="bn-BD"/>
        </w:rPr>
      </w:pPr>
      <w:r w:rsidRPr="00BC3F09">
        <w:rPr>
          <w:rFonts w:ascii="Nikosh" w:eastAsia="Nikosh" w:hAnsi="Nikosh" w:cs="Nikosh" w:hint="cs"/>
          <w:bCs/>
          <w:color w:val="auto"/>
          <w:sz w:val="26"/>
          <w:szCs w:val="26"/>
          <w:lang w:bidi="bn-BD"/>
        </w:rPr>
        <w:t>মে</w:t>
      </w:r>
      <w:r w:rsidRPr="00BC3F09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(</w:t>
      </w:r>
      <w:r w:rsidRPr="00BC3F09">
        <w:rPr>
          <w:rFonts w:ascii="Nikosh" w:eastAsia="Nikosh" w:hAnsi="Nikosh" w:cs="Nikosh" w:hint="cs"/>
          <w:bCs/>
          <w:color w:val="auto"/>
          <w:sz w:val="26"/>
          <w:szCs w:val="26"/>
          <w:lang w:bidi="bn-BD"/>
        </w:rPr>
        <w:t>বৈশাখ</w:t>
      </w:r>
      <w:r w:rsidRPr="00BC3F09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-</w:t>
      </w:r>
      <w:r w:rsidRPr="00BC3F09">
        <w:rPr>
          <w:rFonts w:ascii="Nikosh" w:eastAsia="Nikosh" w:hAnsi="Nikosh" w:cs="Nikosh" w:hint="cs"/>
          <w:bCs/>
          <w:color w:val="auto"/>
          <w:sz w:val="26"/>
          <w:szCs w:val="26"/>
          <w:lang w:bidi="bn-BD"/>
        </w:rPr>
        <w:t>জ্যৈষ্ঠ</w:t>
      </w:r>
      <w:r w:rsidRPr="00BC3F09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) মাসে ইক্ষুর জমিতে সাধারণত </w:t>
      </w:r>
      <w:r w:rsidR="00BC3F09" w:rsidRPr="00BC3F09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>৬</w:t>
      </w:r>
      <w:r w:rsidRPr="00BC3F09">
        <w:rPr>
          <w:rFonts w:ascii="Nikosh" w:eastAsia="Nikosh" w:hAnsi="Nikosh" w:cs="Nikosh"/>
          <w:bCs/>
          <w:color w:val="auto"/>
          <w:sz w:val="26"/>
          <w:szCs w:val="26"/>
          <w:lang w:bidi="bn-BD"/>
        </w:rPr>
        <w:t xml:space="preserve"> টি পোকার আক্রমণ দেখা যায়। </w:t>
      </w:r>
    </w:p>
    <w:p w:rsidR="003D79BA" w:rsidRPr="00BC3F09" w:rsidRDefault="003D79BA" w:rsidP="003D79BA">
      <w:pPr>
        <w:pStyle w:val="BodyText2"/>
        <w:spacing w:after="0"/>
        <w:jc w:val="both"/>
        <w:rPr>
          <w:rFonts w:ascii="Nikosh" w:eastAsia="Nikosh" w:hAnsi="Nikosh" w:cs="Nikosh"/>
          <w:bCs/>
          <w:color w:val="auto"/>
          <w:sz w:val="10"/>
          <w:szCs w:val="26"/>
          <w:lang w:bidi="bn-BD"/>
        </w:rPr>
      </w:pPr>
    </w:p>
    <w:p w:rsidR="00BC3F09" w:rsidRPr="00BC3F09" w:rsidRDefault="00BC3F09" w:rsidP="00BC3F09">
      <w:pPr>
        <w:rPr>
          <w:color w:val="auto"/>
        </w:rPr>
      </w:pPr>
      <w:r w:rsidRPr="00BC3F09">
        <w:rPr>
          <w:rFonts w:ascii="Nikosh" w:hAnsi="Nikosh" w:cs="Nikosh" w:hint="cs"/>
          <w:color w:val="auto"/>
        </w:rPr>
        <w:t>যেমনঃ</w:t>
      </w:r>
      <w:r w:rsidRPr="00BC3F09">
        <w:rPr>
          <w:rFonts w:ascii="Nikosh" w:hAnsi="Nikosh" w:cs="Nikosh"/>
          <w:color w:val="auto"/>
        </w:rPr>
        <w:t xml:space="preserve"> </w:t>
      </w:r>
      <w:r w:rsidRPr="00BC3F09">
        <w:rPr>
          <w:rFonts w:ascii="Nikosh" w:hAnsi="Nikosh" w:cs="Nikosh" w:hint="cs"/>
          <w:color w:val="auto"/>
        </w:rPr>
        <w:t>ডগার</w:t>
      </w:r>
      <w:r w:rsidRPr="00BC3F09">
        <w:rPr>
          <w:rFonts w:ascii="Nikosh" w:hAnsi="Nikosh" w:cs="Nikosh"/>
          <w:color w:val="auto"/>
        </w:rPr>
        <w:t xml:space="preserve"> </w:t>
      </w:r>
      <w:r w:rsidRPr="00BC3F09">
        <w:rPr>
          <w:rFonts w:ascii="Nikosh" w:hAnsi="Nikosh" w:cs="Nikosh" w:hint="cs"/>
          <w:color w:val="auto"/>
        </w:rPr>
        <w:t>মাজরা</w:t>
      </w:r>
      <w:r w:rsidRPr="00BC3F09">
        <w:rPr>
          <w:rFonts w:ascii="Nikosh" w:hAnsi="Nikosh" w:cs="Nikosh"/>
          <w:color w:val="auto"/>
        </w:rPr>
        <w:t xml:space="preserve"> </w:t>
      </w:r>
      <w:r w:rsidRPr="00BC3F09">
        <w:rPr>
          <w:rFonts w:ascii="Nikosh" w:hAnsi="Nikosh" w:cs="Nikosh" w:hint="cs"/>
          <w:color w:val="auto"/>
        </w:rPr>
        <w:t>পোকা</w:t>
      </w:r>
      <w:r w:rsidRPr="00BC3F09">
        <w:rPr>
          <w:rFonts w:ascii="Nikosh" w:hAnsi="Nikosh" w:cs="Nikosh"/>
          <w:color w:val="auto"/>
        </w:rPr>
        <w:t xml:space="preserve">, </w:t>
      </w:r>
      <w:r w:rsidRPr="00BC3F09">
        <w:rPr>
          <w:rFonts w:ascii="Nikosh" w:hAnsi="Nikosh" w:cs="Nikosh" w:hint="cs"/>
          <w:color w:val="auto"/>
        </w:rPr>
        <w:t>গোড়ার</w:t>
      </w:r>
      <w:r w:rsidRPr="00BC3F09">
        <w:rPr>
          <w:rFonts w:ascii="Nikosh" w:hAnsi="Nikosh" w:cs="Nikosh"/>
          <w:color w:val="auto"/>
        </w:rPr>
        <w:t xml:space="preserve"> </w:t>
      </w:r>
      <w:r w:rsidRPr="00BC3F09">
        <w:rPr>
          <w:rFonts w:ascii="Nikosh" w:hAnsi="Nikosh" w:cs="Nikosh" w:hint="cs"/>
          <w:color w:val="auto"/>
        </w:rPr>
        <w:t>মাজরা</w:t>
      </w:r>
      <w:r w:rsidRPr="00BC3F09">
        <w:rPr>
          <w:rFonts w:ascii="Nikosh" w:hAnsi="Nikosh" w:cs="Nikosh"/>
          <w:color w:val="auto"/>
        </w:rPr>
        <w:t xml:space="preserve"> </w:t>
      </w:r>
      <w:r w:rsidRPr="00BC3F09">
        <w:rPr>
          <w:rFonts w:ascii="Nikosh" w:hAnsi="Nikosh" w:cs="Nikosh" w:hint="cs"/>
          <w:color w:val="auto"/>
        </w:rPr>
        <w:t>পোকা</w:t>
      </w:r>
      <w:r w:rsidRPr="00BC3F09">
        <w:rPr>
          <w:rFonts w:ascii="Nikosh" w:hAnsi="Nikosh" w:cs="Nikosh"/>
          <w:color w:val="auto"/>
        </w:rPr>
        <w:t xml:space="preserve">, কান্ডের </w:t>
      </w:r>
      <w:r w:rsidRPr="00BC3F09">
        <w:rPr>
          <w:rFonts w:ascii="Nikosh" w:hAnsi="Nikosh" w:cs="Nikosh" w:hint="cs"/>
          <w:color w:val="auto"/>
        </w:rPr>
        <w:t>মাজরা</w:t>
      </w:r>
      <w:r w:rsidRPr="00BC3F09">
        <w:rPr>
          <w:rFonts w:ascii="Nikosh" w:hAnsi="Nikosh" w:cs="Nikosh"/>
          <w:color w:val="auto"/>
        </w:rPr>
        <w:t xml:space="preserve"> </w:t>
      </w:r>
      <w:r w:rsidRPr="00BC3F09">
        <w:rPr>
          <w:rFonts w:ascii="Nikosh" w:hAnsi="Nikosh" w:cs="Nikosh" w:hint="cs"/>
          <w:color w:val="auto"/>
        </w:rPr>
        <w:t>পোকা</w:t>
      </w:r>
      <w:r w:rsidRPr="00BC3F09">
        <w:rPr>
          <w:rFonts w:ascii="Nikosh" w:hAnsi="Nikosh" w:cs="Nikosh"/>
          <w:color w:val="auto"/>
        </w:rPr>
        <w:t xml:space="preserve">, পাইরিলা হপার, পশমী জাব পোকা </w:t>
      </w:r>
      <w:r w:rsidRPr="00BC3F09">
        <w:rPr>
          <w:rFonts w:ascii="Nikosh" w:hAnsi="Nikosh" w:cs="Nikosh" w:hint="cs"/>
          <w:color w:val="auto"/>
        </w:rPr>
        <w:t>এবং</w:t>
      </w:r>
      <w:r w:rsidRPr="00BC3F09">
        <w:rPr>
          <w:rFonts w:ascii="Nikosh" w:hAnsi="Nikosh" w:cs="Nikosh"/>
          <w:color w:val="auto"/>
        </w:rPr>
        <w:t xml:space="preserve"> থ্রিপস</w:t>
      </w:r>
      <w:r w:rsidRPr="00BC3F09">
        <w:rPr>
          <w:rFonts w:ascii="Nikosh" w:hAnsi="Nikosh" w:cs="Nikosh" w:hint="cs"/>
          <w:color w:val="auto"/>
        </w:rPr>
        <w:t>।</w:t>
      </w:r>
    </w:p>
    <w:p w:rsidR="003D79BA" w:rsidRPr="00BC3F09" w:rsidRDefault="003D79BA" w:rsidP="003D79BA">
      <w:pPr>
        <w:pStyle w:val="BodyText2"/>
        <w:spacing w:after="0"/>
        <w:jc w:val="both"/>
        <w:rPr>
          <w:rFonts w:ascii="Nikosh" w:eastAsia="Nikosh" w:hAnsi="Nikosh" w:cs="Nikosh"/>
          <w:bCs/>
          <w:color w:val="auto"/>
          <w:sz w:val="2"/>
          <w:szCs w:val="26"/>
          <w:lang w:bidi="bn-BD"/>
        </w:rPr>
      </w:pPr>
    </w:p>
    <w:p w:rsidR="003D79BA" w:rsidRPr="00BC3F09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color w:val="auto"/>
          <w:sz w:val="26"/>
          <w:szCs w:val="26"/>
          <w:cs/>
          <w:lang w:bidi="bn-BD"/>
        </w:rPr>
      </w:pP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ডগার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মাজরা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পোকার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দমন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b/>
          <w:bCs/>
          <w:color w:val="auto"/>
          <w:sz w:val="26"/>
          <w:szCs w:val="26"/>
          <w:cs/>
          <w:lang w:bidi="bn-BD"/>
        </w:rPr>
        <w:t>ব্যবস্থাপনাঃ</w:t>
      </w:r>
    </w:p>
    <w:p w:rsidR="003D79BA" w:rsidRPr="00BC3F09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cs/>
          <w:lang w:bidi="hi-IN"/>
        </w:rPr>
      </w:pP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১। নিয়মিত আগাছা দমন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করতে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হবে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।</w:t>
      </w:r>
    </w:p>
    <w:p w:rsidR="003D79BA" w:rsidRPr="00BC3F09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cs/>
          <w:lang w:bidi="hi-IN"/>
        </w:rPr>
      </w:pP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২। সঠিক মাত্রায় সার প্রয়োগ (কৃষি পরিবেশ অঞ্চল অনুযায়ী)</w:t>
      </w:r>
    </w:p>
    <w:p w:rsidR="003D79BA" w:rsidRPr="00BC3F09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color w:val="auto"/>
          <w:sz w:val="26"/>
          <w:szCs w:val="26"/>
          <w:lang w:bidi="bn-BD"/>
        </w:rPr>
      </w:pPr>
      <w:r w:rsidRPr="00BC3F09">
        <w:rPr>
          <w:rFonts w:ascii="Nikosh" w:eastAsia="Nikosh" w:hAnsi="Nikosh" w:cs="Nikosh"/>
          <w:color w:val="auto"/>
          <w:sz w:val="26"/>
          <w:szCs w:val="26"/>
          <w:lang w:bidi="hi-IN"/>
        </w:rPr>
        <w:t>৩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 xml:space="preserve">।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হাত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দিয়ে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ডগার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মাজরা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পোকার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মথ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সংগ্রহ করে </w:t>
      </w:r>
      <w:r w:rsidR="00171B85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এবং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হাসুয়ার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সাহায্যে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সামান্য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পাতাসহ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ডিমের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গাদা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কেটে জড়ো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করে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 xml:space="preserve">মাটির </w:t>
      </w:r>
      <w:r w:rsidR="00E84C16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 xml:space="preserve">নীচে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পুতে ধ্বংস করতে</w:t>
      </w:r>
      <w:r w:rsidRPr="00BC3F09">
        <w:rPr>
          <w:rFonts w:ascii="Nikosh" w:eastAsia="Nikosh" w:hAnsi="Nikosh" w:cs="Nikosh"/>
          <w:color w:val="auto"/>
          <w:sz w:val="26"/>
          <w:szCs w:val="26"/>
          <w:lang w:bidi="bn-BD"/>
        </w:rPr>
        <w:t xml:space="preserve"> 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bn-BD"/>
        </w:rPr>
        <w:t>হবে</w:t>
      </w:r>
      <w:r w:rsidRPr="00BC3F09">
        <w:rPr>
          <w:rFonts w:ascii="Nikosh" w:eastAsia="Nikosh" w:hAnsi="Nikosh" w:cs="Nikosh"/>
          <w:color w:val="auto"/>
          <w:sz w:val="26"/>
          <w:szCs w:val="26"/>
          <w:cs/>
          <w:lang w:bidi="hi-IN"/>
        </w:rPr>
        <w:t>।</w:t>
      </w:r>
    </w:p>
    <w:p w:rsidR="003D79BA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cs/>
          <w:lang w:bidi="hi-IN"/>
        </w:rPr>
      </w:pPr>
      <w:r>
        <w:rPr>
          <w:rFonts w:ascii="Nikosh" w:eastAsia="Nikosh" w:hAnsi="Nikosh" w:cs="Nikosh"/>
          <w:sz w:val="26"/>
          <w:szCs w:val="26"/>
          <w:lang w:bidi="bn-BD"/>
        </w:rPr>
        <w:t>৪</w:t>
      </w:r>
      <w:r w:rsidRPr="00E821ED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পোকা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আক্রান্ত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গাছ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প্রায়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গোড়ার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কাছ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থেকে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কেটে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জড়ো করে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পোকাসহ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মাটির </w:t>
      </w:r>
      <w:r w:rsidR="00E84C16">
        <w:rPr>
          <w:rFonts w:ascii="Nikosh" w:eastAsia="Nikosh" w:hAnsi="Nikosh" w:cs="Nikosh"/>
          <w:sz w:val="26"/>
          <w:szCs w:val="26"/>
          <w:cs/>
          <w:lang w:bidi="bn-BD"/>
        </w:rPr>
        <w:t>নীচে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পুতে ধ্বংস করতে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E821ED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3D79BA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/>
          <w:sz w:val="26"/>
          <w:szCs w:val="26"/>
          <w:lang w:bidi="bn-BD"/>
        </w:rPr>
        <w:t>৫</w:t>
      </w:r>
      <w:r w:rsidRPr="00E821ED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>কীটনাশক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প্রয়োগঃ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কীটনাশকের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সাহায্যে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ডগার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মাজরা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পোকা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দম</w:t>
      </w:r>
      <w:r>
        <w:rPr>
          <w:rFonts w:ascii="Nikosh" w:eastAsia="Nikosh" w:hAnsi="Nikosh" w:cs="Nikosh"/>
          <w:sz w:val="26"/>
          <w:szCs w:val="26"/>
          <w:lang w:bidi="bn-BD"/>
        </w:rPr>
        <w:t>নের জন্য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আখের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সারির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উভয়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পাশে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অগভীর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নালা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কেটে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নালার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মধ্যে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দানাদার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কীটনাশক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কার্বোফুরান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জাতীয় দানাদার কীটনাশক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যেমন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ঃ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ফুরাডান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৫জি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,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ব্রিফার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৫জি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D67372">
        <w:rPr>
          <w:rFonts w:ascii="Nikosh" w:eastAsia="Nikosh" w:hAnsi="Nikosh" w:cs="Nikosh"/>
          <w:sz w:val="26"/>
          <w:szCs w:val="26"/>
          <w:lang w:bidi="bn-BD"/>
        </w:rPr>
        <w:t xml:space="preserve">এর যেকোন একটি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হেক্টর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প্রতি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৪০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কেজি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অথবা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ফাইপ্রোনিল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জাতীয় দানাদার কীটনাশক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যেমন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ঃ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গুলি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৩জিআর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কেলিভার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৩জিআর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D67372">
        <w:rPr>
          <w:rFonts w:ascii="Nikosh" w:eastAsia="Nikosh" w:hAnsi="Nikosh" w:cs="Nikosh"/>
          <w:sz w:val="26"/>
          <w:szCs w:val="26"/>
          <w:lang w:bidi="bn-BD"/>
        </w:rPr>
        <w:t xml:space="preserve">এর যেকোন একটি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হেক্টর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প্রতি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৩৩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>.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৩৩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কেজি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নালায়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ছিটিয়ে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প্রয়োগ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করার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পর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মাটি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দিয়ে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ঢেকে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দিতে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হবে</w:t>
      </w:r>
      <w:r w:rsidRPr="00E821ED">
        <w:rPr>
          <w:rFonts w:ascii="Nikosh" w:eastAsia="Nikosh" w:hAnsi="Nikosh" w:cs="Nikosh" w:hint="cs"/>
          <w:sz w:val="26"/>
          <w:szCs w:val="26"/>
          <w:cs/>
          <w:lang w:bidi="hi-IN"/>
        </w:rPr>
        <w:t>।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মাটি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ভেজা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থাকা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 w:hint="cs"/>
          <w:sz w:val="26"/>
          <w:szCs w:val="26"/>
          <w:cs/>
          <w:lang w:bidi="bn-BD"/>
        </w:rPr>
        <w:t>বাঞ্ছনীয়</w:t>
      </w:r>
      <w:r w:rsidRPr="00E821ED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>
        <w:rPr>
          <w:rFonts w:ascii="Nikosh" w:eastAsia="Nikosh" w:hAnsi="Nikosh" w:cs="Nikosh"/>
          <w:sz w:val="26"/>
          <w:szCs w:val="26"/>
          <w:cs/>
          <w:lang w:bidi="hi-IN"/>
        </w:rPr>
        <w:t xml:space="preserve"> মাটি ভেজা না থাকলে সেচ দিতে হবে।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</w:p>
    <w:p w:rsidR="003D79BA" w:rsidRPr="00A7589F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A7589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গোড়ার</w:t>
      </w:r>
      <w:r w:rsidRPr="00A7589F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মাজরা</w:t>
      </w:r>
      <w:r w:rsidRPr="00A7589F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পোকার</w:t>
      </w:r>
      <w:r w:rsidRPr="00A7589F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A7589F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3D79BA" w:rsidRPr="00A7589F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১।  </w:t>
      </w:r>
      <w:r w:rsidR="00D67372">
        <w:rPr>
          <w:rFonts w:ascii="Nikosh" w:eastAsia="Nikosh" w:hAnsi="Nikosh" w:cs="Nikosh"/>
          <w:sz w:val="26"/>
          <w:szCs w:val="26"/>
          <w:cs/>
          <w:lang w:bidi="bn-BD"/>
        </w:rPr>
        <w:t xml:space="preserve">নিয়মিত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আগাছা দমন করতে হবে।</w:t>
      </w:r>
    </w:p>
    <w:p w:rsidR="003D79BA" w:rsidRPr="00A7589F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২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 xml:space="preserve">। 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আক্রান্ত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গাছ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মাটির </w:t>
      </w:r>
      <w:r w:rsidR="00E84C16">
        <w:rPr>
          <w:rFonts w:ascii="Nikosh" w:eastAsia="Nikosh" w:hAnsi="Nikosh" w:cs="Nikosh"/>
          <w:sz w:val="26"/>
          <w:szCs w:val="26"/>
          <w:cs/>
          <w:lang w:bidi="bn-BD"/>
        </w:rPr>
        <w:t>নীচ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থেকে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 পোকাসহ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উঠিয়ে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জড়ো করে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 মাটির </w:t>
      </w:r>
      <w:r w:rsidR="00E84C16">
        <w:rPr>
          <w:rFonts w:ascii="Nikosh" w:eastAsia="Nikosh" w:hAnsi="Nikosh" w:cs="Nikosh"/>
          <w:sz w:val="26"/>
          <w:szCs w:val="26"/>
          <w:cs/>
          <w:lang w:bidi="bn-BD"/>
        </w:rPr>
        <w:t>নীচে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 পুতে ধ্বংস করতে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</w:p>
    <w:p w:rsidR="003D79BA" w:rsidRPr="00A7589F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৩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সেচ দিয়ে আক্রান্ত ক্ষেত ৫/৭ দিন পানিতে ডুবিয়ে রাখতে হবে।</w:t>
      </w:r>
    </w:p>
    <w:p w:rsidR="003D79BA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cs/>
          <w:lang w:bidi="hi-IN"/>
        </w:rPr>
      </w:pP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৪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কীটনাশকের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সাহায্যে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গোড়ার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মাজরা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পোকা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দম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নের জন্য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ক্লোরপাইরিফস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জাতীয় দানাদার কীটনাশক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যেমন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ঃ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পাইরিবান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নকোবান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১৫জি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এবং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তানপুরা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D67372">
        <w:rPr>
          <w:rFonts w:ascii="Nikosh" w:eastAsia="Nikosh" w:hAnsi="Nikosh" w:cs="Nikosh"/>
          <w:sz w:val="26"/>
          <w:szCs w:val="26"/>
          <w:lang w:bidi="bn-BD"/>
        </w:rPr>
        <w:t xml:space="preserve">এর যেকোন একটি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হেক্টর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প্রতি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কেজি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আখের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সারির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উভয়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পাশে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অগভীর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নালা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কেটে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গাছের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গোড়ায়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ও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নালায়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ছিটিয়ে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প্রয়োগ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করার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মাটি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দিয়ে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ঢেকে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দিতে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মাটিতে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জোঁ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থাকতে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 মাটি ভেজা না থাকলে সেচ দিতে হবে।</w:t>
      </w:r>
    </w:p>
    <w:p w:rsidR="003D79BA" w:rsidRPr="00EF6DA8" w:rsidRDefault="003D79BA" w:rsidP="003D79BA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sz w:val="26"/>
          <w:szCs w:val="26"/>
          <w:lang w:bidi="hi-IN"/>
        </w:rPr>
      </w:pPr>
      <w:r>
        <w:rPr>
          <w:rFonts w:ascii="Nikosh" w:eastAsia="Nikosh" w:hAnsi="Nikosh" w:cs="Nikosh"/>
          <w:b/>
          <w:sz w:val="26"/>
          <w:szCs w:val="26"/>
          <w:lang w:bidi="hi-IN"/>
        </w:rPr>
        <w:t xml:space="preserve">কান্ডের </w:t>
      </w:r>
      <w:r w:rsidRPr="00EF6DA8">
        <w:rPr>
          <w:rFonts w:ascii="Nikosh" w:eastAsia="Nikosh" w:hAnsi="Nikosh" w:cs="Nikosh" w:hint="cs"/>
          <w:b/>
          <w:sz w:val="26"/>
          <w:szCs w:val="26"/>
          <w:lang w:bidi="hi-IN"/>
        </w:rPr>
        <w:t>মাজরা</w:t>
      </w:r>
      <w:r w:rsidRPr="00EF6DA8">
        <w:rPr>
          <w:rFonts w:ascii="Nikosh" w:eastAsia="Nikosh" w:hAnsi="Nikosh" w:cs="Nikosh"/>
          <w:b/>
          <w:sz w:val="26"/>
          <w:szCs w:val="26"/>
          <w:lang w:bidi="hi-IN"/>
        </w:rPr>
        <w:t xml:space="preserve"> </w:t>
      </w:r>
      <w:r w:rsidRPr="00EF6DA8">
        <w:rPr>
          <w:rFonts w:ascii="Nikosh" w:eastAsia="Nikosh" w:hAnsi="Nikosh" w:cs="Nikosh" w:hint="cs"/>
          <w:b/>
          <w:sz w:val="26"/>
          <w:szCs w:val="26"/>
          <w:lang w:bidi="hi-IN"/>
        </w:rPr>
        <w:t>পোকা</w:t>
      </w:r>
      <w:r w:rsidRPr="00EF6DA8">
        <w:rPr>
          <w:rFonts w:ascii="Nikosh" w:eastAsia="Nikosh" w:hAnsi="Nikosh" w:cs="Nikosh"/>
          <w:b/>
          <w:sz w:val="26"/>
          <w:szCs w:val="26"/>
          <w:lang w:bidi="hi-IN"/>
        </w:rPr>
        <w:t xml:space="preserve">র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EF6DA8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E84C16" w:rsidRPr="00971924" w:rsidRDefault="00E84C16" w:rsidP="00E9453D">
      <w:pPr>
        <w:pStyle w:val="BodyText2"/>
        <w:spacing w:before="60" w:afterLines="60" w:line="28" w:lineRule="atLeast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lang w:bidi="bn-BD"/>
        </w:rPr>
        <w:t>১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।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প্রাথমিক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আক্রান্ত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গাছ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পোকাসহ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কেটে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জড়ো করে মাটির নীচে পুতে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ধ্বংস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কর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>তে হবে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।</w:t>
      </w:r>
    </w:p>
    <w:p w:rsidR="00E84C16" w:rsidRDefault="00E84C16" w:rsidP="00E84C16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lang w:bidi="bn-BD"/>
        </w:rPr>
        <w:t>২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।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কান্ডের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মাজরা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971924">
        <w:rPr>
          <w:rFonts w:ascii="Nikosh" w:eastAsia="Nikosh" w:hAnsi="Nikosh" w:cs="Nikosh" w:hint="cs"/>
          <w:sz w:val="26"/>
          <w:szCs w:val="26"/>
          <w:lang w:bidi="bn-BD"/>
        </w:rPr>
        <w:t>পোকা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দমনের জন্য ডিম্ব পরজীবী বোলতা </w:t>
      </w:r>
      <w:r w:rsidRPr="00971924">
        <w:rPr>
          <w:rFonts w:ascii="Nikosh" w:eastAsia="Nikosh" w:hAnsi="Nikosh" w:cs="Nikosh"/>
          <w:i/>
          <w:sz w:val="26"/>
          <w:szCs w:val="26"/>
          <w:lang w:bidi="bn-BD"/>
        </w:rPr>
        <w:t>ট্রাইকোগ্রামা কাইলোনিস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 xml:space="preserve">  </w:t>
      </w:r>
      <w:r w:rsidR="00171B85" w:rsidRPr="00971924">
        <w:rPr>
          <w:rFonts w:ascii="Nikosh" w:eastAsia="Nikosh" w:hAnsi="Nikosh" w:cs="Nikosh"/>
          <w:sz w:val="26"/>
          <w:szCs w:val="26"/>
          <w:lang w:bidi="bn-BD"/>
        </w:rPr>
        <w:t xml:space="preserve">প্রতি সপ্তাহে </w:t>
      </w:r>
      <w:r w:rsidRPr="00971924">
        <w:rPr>
          <w:rFonts w:ascii="Nikosh" w:eastAsia="Nikosh" w:hAnsi="Nikosh" w:cs="Nikosh"/>
          <w:sz w:val="26"/>
          <w:szCs w:val="26"/>
          <w:lang w:bidi="bn-BD"/>
        </w:rPr>
        <w:t>হেক্টর প্রতি ৫০,০০০ অবমুক্ত করতে হবে।</w:t>
      </w:r>
    </w:p>
    <w:p w:rsidR="00D67372" w:rsidRPr="007604A3" w:rsidRDefault="00D67372" w:rsidP="00E84C16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sz w:val="26"/>
          <w:szCs w:val="26"/>
          <w:cs/>
          <w:lang w:bidi="bn-BD"/>
        </w:rPr>
      </w:pPr>
      <w:r w:rsidRPr="007604A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হোয়াইট</w:t>
      </w:r>
      <w:r w:rsidRPr="007604A3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7604A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গ্রাব</w:t>
      </w:r>
      <w:r w:rsidRPr="007604A3">
        <w:rPr>
          <w:rFonts w:ascii="Nikosh" w:eastAsia="Nikosh" w:hAnsi="Nikosh" w:cs="Nikosh"/>
          <w:b/>
          <w:sz w:val="26"/>
          <w:szCs w:val="26"/>
          <w:lang w:bidi="bn-BD"/>
        </w:rPr>
        <w:t xml:space="preserve"> </w:t>
      </w:r>
      <w:r w:rsidRPr="007604A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পোকার</w:t>
      </w:r>
      <w:r w:rsidRPr="007604A3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7604A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7604A3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7604A3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D67372" w:rsidRPr="00A7589F" w:rsidRDefault="00D67372" w:rsidP="00D673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>
        <w:rPr>
          <w:rFonts w:ascii="Nikosh" w:eastAsia="Nikosh" w:hAnsi="Nikosh" w:cs="Nikosh"/>
          <w:sz w:val="26"/>
          <w:szCs w:val="26"/>
          <w:lang w:bidi="hi-IN"/>
        </w:rPr>
        <w:t>১</w:t>
      </w:r>
      <w:r w:rsidRPr="00E821ED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হোয়াইট গ্রাবের পূর্ণাঙ্গ (বিটল) রাতে আম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জাম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কাঁঠাল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পেয়ারা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লিচু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ইত্যাদি</w:t>
      </w:r>
      <w:r w:rsidRPr="00E821ED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E821ED">
        <w:rPr>
          <w:rFonts w:ascii="Nikosh" w:eastAsia="Nikosh" w:hAnsi="Nikosh" w:cs="Nikosh"/>
          <w:sz w:val="26"/>
          <w:szCs w:val="26"/>
          <w:cs/>
          <w:lang w:bidi="bn-BD"/>
        </w:rPr>
        <w:t>গাছে আশ্রয় নেয়। হাত জাল/আলো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 xml:space="preserve">ফাঁদের সাহায্যে সেগুলো সংগ্রহ করে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মাটির নীচে পুতে ধ্বংস করতে হবে।</w:t>
      </w:r>
    </w:p>
    <w:p w:rsidR="00D67372" w:rsidRPr="00A7589F" w:rsidRDefault="00D67372" w:rsidP="00D673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A7589F">
        <w:rPr>
          <w:rFonts w:ascii="Nikosh" w:eastAsia="Nikosh" w:hAnsi="Nikosh" w:cs="Nikosh"/>
          <w:sz w:val="26"/>
          <w:szCs w:val="26"/>
          <w:lang w:bidi="bn-BD"/>
        </w:rPr>
        <w:t>২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। সেচ দিয়ে আক্রান্ত ক্ষেত ৫/৭ দিন পানিতে ডুবিয়ে রাখতে হবে।</w:t>
      </w:r>
    </w:p>
    <w:p w:rsidR="00D67372" w:rsidRPr="00A7589F" w:rsidRDefault="00D67372" w:rsidP="00D673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bn-BD"/>
        </w:rPr>
      </w:pPr>
      <w:r w:rsidRPr="00A7589F">
        <w:rPr>
          <w:rFonts w:ascii="Nikosh" w:eastAsia="Nikosh" w:hAnsi="Nikosh" w:cs="Nikosh"/>
          <w:sz w:val="26"/>
          <w:szCs w:val="26"/>
          <w:lang w:bidi="bn-BD"/>
        </w:rPr>
        <w:t>৩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কীটনাশক প্রয়োগঃ কীটনাশকের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সাহায্যে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হোয়াইট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গ্রাব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দম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নের জন্য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কার্বোফুরান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জাতীয় দানাদার কীটনাশক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যেমন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ঃ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ফুরাডান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৫জি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বিফার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৫জি</w:t>
      </w:r>
      <w:r w:rsidR="00C6272B">
        <w:rPr>
          <w:rFonts w:ascii="Nikosh" w:eastAsia="Nikosh" w:hAnsi="Nikosh" w:cs="Nikosh"/>
          <w:sz w:val="26"/>
          <w:szCs w:val="26"/>
          <w:lang w:bidi="bn-BD"/>
        </w:rPr>
        <w:t xml:space="preserve"> এর যেকোন একটি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হেক্টর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প্রতি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৪০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কেজি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অথবা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ক্লোরপাইরিফস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জাতীয় দানাদার কীটনাশক 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যেমন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ঃ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নকবান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পাইরিবান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6272B">
        <w:rPr>
          <w:rFonts w:ascii="Nikosh" w:eastAsia="Nikosh" w:hAnsi="Nikosh" w:cs="Nikosh"/>
          <w:sz w:val="26"/>
          <w:szCs w:val="26"/>
          <w:lang w:bidi="bn-BD"/>
        </w:rPr>
        <w:t xml:space="preserve">এর যেকোন একটি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হেক্টর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প্রতি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১৫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কেজি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অথবা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ফাইপ্রোনিল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জাতীয় দানাদার কীটনাশক 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যেমন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ঃ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ক্যালিভার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৩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জিআর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,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গুলি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৩জিআর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="00C6272B">
        <w:rPr>
          <w:rFonts w:ascii="Nikosh" w:eastAsia="Nikosh" w:hAnsi="Nikosh" w:cs="Nikosh"/>
          <w:sz w:val="26"/>
          <w:szCs w:val="26"/>
          <w:lang w:bidi="bn-BD"/>
        </w:rPr>
        <w:t xml:space="preserve">এর যেকোন একটি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হেক্টর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প্রতি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৩৩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>.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৩৩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কেজি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গাছের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গোড়ায়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ও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নালায়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ছিটিয়ে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প্রয়োগ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করার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পর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মাটি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দিয়ে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ঢেকে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দিতে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হবে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মাটি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ভেজা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থাকা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বাঞ্ছনীয়</w:t>
      </w:r>
      <w:r w:rsidRPr="00A7589F">
        <w:rPr>
          <w:rFonts w:ascii="Nikosh" w:eastAsia="Nikosh" w:hAnsi="Nikosh" w:cs="Nikosh"/>
          <w:sz w:val="26"/>
          <w:szCs w:val="26"/>
          <w:cs/>
          <w:lang w:bidi="hi-IN"/>
        </w:rPr>
        <w:t xml:space="preserve">। মাটি ভেজা না থাকলে সেচ দিতে হবে। </w:t>
      </w:r>
    </w:p>
    <w:p w:rsidR="00294F72" w:rsidRPr="00EF6DA8" w:rsidRDefault="00294F72" w:rsidP="00294F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sz w:val="26"/>
          <w:szCs w:val="26"/>
          <w:lang w:bidi="hi-IN"/>
        </w:rPr>
      </w:pPr>
      <w:r>
        <w:rPr>
          <w:rFonts w:ascii="Nikosh" w:eastAsia="Nikosh" w:hAnsi="Nikosh" w:cs="Nikosh"/>
          <w:b/>
          <w:sz w:val="26"/>
          <w:szCs w:val="26"/>
          <w:lang w:bidi="hi-IN"/>
        </w:rPr>
        <w:t xml:space="preserve">পাইরিলা </w:t>
      </w:r>
      <w:r w:rsidR="00A7424A">
        <w:rPr>
          <w:rFonts w:ascii="Nikosh" w:eastAsia="Nikosh" w:hAnsi="Nikosh" w:cs="Nikosh"/>
          <w:b/>
          <w:sz w:val="26"/>
          <w:szCs w:val="26"/>
          <w:lang w:bidi="hi-IN"/>
        </w:rPr>
        <w:t xml:space="preserve">লিফ </w:t>
      </w:r>
      <w:r>
        <w:rPr>
          <w:rFonts w:ascii="Nikosh" w:eastAsia="Nikosh" w:hAnsi="Nikosh" w:cs="Nikosh"/>
          <w:b/>
          <w:sz w:val="26"/>
          <w:szCs w:val="26"/>
          <w:lang w:bidi="hi-IN"/>
        </w:rPr>
        <w:t xml:space="preserve">হপার </w:t>
      </w:r>
      <w:r w:rsidRPr="00EF6DA8">
        <w:rPr>
          <w:rFonts w:ascii="Nikosh" w:eastAsia="Nikosh" w:hAnsi="Nikosh" w:cs="Nikosh" w:hint="cs"/>
          <w:b/>
          <w:sz w:val="26"/>
          <w:szCs w:val="26"/>
          <w:lang w:bidi="hi-IN"/>
        </w:rPr>
        <w:t>পোকা</w:t>
      </w:r>
      <w:r w:rsidRPr="00EF6DA8">
        <w:rPr>
          <w:rFonts w:ascii="Nikosh" w:eastAsia="Nikosh" w:hAnsi="Nikosh" w:cs="Nikosh"/>
          <w:b/>
          <w:sz w:val="26"/>
          <w:szCs w:val="26"/>
          <w:lang w:bidi="hi-IN"/>
        </w:rPr>
        <w:t xml:space="preserve">র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EF6DA8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294F72" w:rsidRDefault="00294F72" w:rsidP="00294F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hi-IN"/>
        </w:rPr>
      </w:pPr>
      <w:r w:rsidRPr="00EF6DA8">
        <w:rPr>
          <w:rFonts w:ascii="Nikosh" w:eastAsia="Nikosh" w:hAnsi="Nikosh" w:cs="Nikosh" w:hint="cs"/>
          <w:sz w:val="26"/>
          <w:szCs w:val="26"/>
          <w:lang w:bidi="hi-IN"/>
        </w:rPr>
        <w:t>১।</w:t>
      </w:r>
      <w:r>
        <w:rPr>
          <w:rFonts w:ascii="Nikosh" w:eastAsia="Nikosh" w:hAnsi="Nikosh" w:cs="Nikosh"/>
          <w:sz w:val="26"/>
          <w:szCs w:val="26"/>
          <w:lang w:bidi="hi-IN"/>
        </w:rPr>
        <w:t xml:space="preserve"> পাতাসহ ডিমের গাদা </w:t>
      </w:r>
      <w:r w:rsidR="00A7424A">
        <w:rPr>
          <w:rFonts w:ascii="Nikosh" w:eastAsia="Nikosh" w:hAnsi="Nikosh" w:cs="Nikosh"/>
          <w:sz w:val="26"/>
          <w:szCs w:val="26"/>
          <w:lang w:bidi="hi-IN"/>
        </w:rPr>
        <w:t xml:space="preserve">কেটে জড়ো করে মাটির নীচে পুতে </w:t>
      </w:r>
      <w:r>
        <w:rPr>
          <w:rFonts w:ascii="Nikosh" w:eastAsia="Nikosh" w:hAnsi="Nikosh" w:cs="Nikosh"/>
          <w:sz w:val="26"/>
          <w:szCs w:val="26"/>
          <w:lang w:bidi="hi-IN"/>
        </w:rPr>
        <w:t xml:space="preserve">ধ্বংস </w:t>
      </w:r>
      <w:r w:rsidR="00A7424A">
        <w:rPr>
          <w:rFonts w:ascii="Nikosh" w:eastAsia="Nikosh" w:hAnsi="Nikosh" w:cs="Nikosh"/>
          <w:sz w:val="26"/>
          <w:szCs w:val="26"/>
          <w:lang w:bidi="hi-IN"/>
        </w:rPr>
        <w:t>করতে হবে।</w:t>
      </w:r>
    </w:p>
    <w:p w:rsidR="00294F72" w:rsidRDefault="00294F72" w:rsidP="00294F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cs/>
          <w:lang w:bidi="hi-IN"/>
        </w:rPr>
      </w:pPr>
      <w:r>
        <w:rPr>
          <w:rFonts w:ascii="Nikosh" w:eastAsia="Nikosh" w:hAnsi="Nikosh" w:cs="Nikosh"/>
          <w:sz w:val="26"/>
          <w:szCs w:val="26"/>
          <w:lang w:bidi="hi-IN"/>
        </w:rPr>
        <w:t>২। হাত জাল ও টানা জাল দিয়ে নিম্ফ ও পূণাঙ্গ ফড়িংগুলো সংগ্রহ করে মেরে ফেলতে হবে।</w:t>
      </w:r>
    </w:p>
    <w:p w:rsidR="00294F72" w:rsidRPr="00EF6DA8" w:rsidRDefault="00294F72" w:rsidP="00294F72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sz w:val="26"/>
          <w:szCs w:val="26"/>
          <w:lang w:bidi="hi-IN"/>
        </w:rPr>
      </w:pPr>
      <w:r>
        <w:rPr>
          <w:rFonts w:ascii="Nikosh" w:eastAsia="Nikosh" w:hAnsi="Nikosh" w:cs="Nikosh"/>
          <w:b/>
          <w:sz w:val="26"/>
          <w:szCs w:val="26"/>
          <w:lang w:bidi="hi-IN"/>
        </w:rPr>
        <w:t xml:space="preserve">পশমী জাব </w:t>
      </w:r>
      <w:r w:rsidRPr="00EF6DA8">
        <w:rPr>
          <w:rFonts w:ascii="Nikosh" w:eastAsia="Nikosh" w:hAnsi="Nikosh" w:cs="Nikosh" w:hint="cs"/>
          <w:b/>
          <w:sz w:val="26"/>
          <w:szCs w:val="26"/>
          <w:lang w:bidi="hi-IN"/>
        </w:rPr>
        <w:t>পোকা</w:t>
      </w:r>
      <w:r w:rsidRPr="00EF6DA8">
        <w:rPr>
          <w:rFonts w:ascii="Nikosh" w:eastAsia="Nikosh" w:hAnsi="Nikosh" w:cs="Nikosh"/>
          <w:b/>
          <w:sz w:val="26"/>
          <w:szCs w:val="26"/>
          <w:lang w:bidi="hi-IN"/>
        </w:rPr>
        <w:t xml:space="preserve">র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EF6DA8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4C2A6D" w:rsidRDefault="00294F72" w:rsidP="004C2A6D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hi-IN"/>
        </w:rPr>
      </w:pPr>
      <w:r w:rsidRPr="00EF6DA8">
        <w:rPr>
          <w:rFonts w:ascii="Nikosh" w:eastAsia="Nikosh" w:hAnsi="Nikosh" w:cs="Nikosh" w:hint="cs"/>
          <w:sz w:val="26"/>
          <w:szCs w:val="26"/>
          <w:lang w:bidi="hi-IN"/>
        </w:rPr>
        <w:t>১।</w:t>
      </w:r>
      <w:r>
        <w:rPr>
          <w:rFonts w:ascii="Nikosh" w:eastAsia="Nikosh" w:hAnsi="Nikosh" w:cs="Nikosh"/>
          <w:sz w:val="26"/>
          <w:szCs w:val="26"/>
          <w:lang w:bidi="hi-IN"/>
        </w:rPr>
        <w:t xml:space="preserve"> প্রাথমিক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আক্রান্ত</w:t>
      </w:r>
      <w:r w:rsidRPr="00A7589F">
        <w:rPr>
          <w:rFonts w:ascii="Nikosh" w:eastAsia="Nikosh" w:hAnsi="Nikosh" w:cs="Nikosh"/>
          <w:sz w:val="26"/>
          <w:szCs w:val="26"/>
          <w:lang w:bidi="bn-BD"/>
        </w:rPr>
        <w:t xml:space="preserve"> </w:t>
      </w:r>
      <w:r w:rsidRPr="00A7589F">
        <w:rPr>
          <w:rFonts w:ascii="Nikosh" w:eastAsia="Nikosh" w:hAnsi="Nikosh" w:cs="Nikosh"/>
          <w:sz w:val="26"/>
          <w:szCs w:val="26"/>
          <w:cs/>
          <w:lang w:bidi="bn-BD"/>
        </w:rPr>
        <w:t>গাছ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গুলো কেটে </w:t>
      </w:r>
      <w:r w:rsidR="004C2A6D">
        <w:rPr>
          <w:rFonts w:ascii="Nikosh" w:eastAsia="Nikosh" w:hAnsi="Nikosh" w:cs="Nikosh"/>
          <w:sz w:val="26"/>
          <w:szCs w:val="26"/>
          <w:lang w:bidi="hi-IN"/>
        </w:rPr>
        <w:t>জড়ো করে মাটির নীচে পুতে ধ্বংস করতে হবে।</w:t>
      </w:r>
    </w:p>
    <w:p w:rsidR="00BC3F09" w:rsidRDefault="00294F72" w:rsidP="00BC3F09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hi-IN"/>
        </w:rPr>
      </w:pPr>
      <w:r>
        <w:rPr>
          <w:rFonts w:ascii="Nikosh" w:eastAsia="Nikosh" w:hAnsi="Nikosh" w:cs="Nikosh"/>
          <w:sz w:val="26"/>
          <w:szCs w:val="26"/>
          <w:lang w:bidi="hi-IN"/>
        </w:rPr>
        <w:t>২। হাতে নেকড়া পেচিয়ে আক্রান্ত গাছে পূর্ণাঙ্গ এবং নিম্ফ উভয়ই পিসে মেরে ফেলতে হবে।</w:t>
      </w:r>
    </w:p>
    <w:p w:rsidR="00BC3F09" w:rsidRDefault="00BC3F09" w:rsidP="00BC3F09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</w:pPr>
      <w:r>
        <w:rPr>
          <w:rFonts w:ascii="Nikosh" w:eastAsia="Nikosh" w:hAnsi="Nikosh" w:cs="Nikosh"/>
          <w:b/>
          <w:sz w:val="26"/>
          <w:szCs w:val="26"/>
          <w:lang w:bidi="hi-IN"/>
        </w:rPr>
        <w:t xml:space="preserve">থ্রিপস </w:t>
      </w:r>
      <w:r w:rsidRPr="00EF6DA8">
        <w:rPr>
          <w:rFonts w:ascii="Nikosh" w:eastAsia="Nikosh" w:hAnsi="Nikosh" w:cs="Nikosh" w:hint="cs"/>
          <w:b/>
          <w:sz w:val="26"/>
          <w:szCs w:val="26"/>
          <w:lang w:bidi="hi-IN"/>
        </w:rPr>
        <w:t>পোকা</w:t>
      </w:r>
      <w:r w:rsidRPr="00EF6DA8">
        <w:rPr>
          <w:rFonts w:ascii="Nikosh" w:eastAsia="Nikosh" w:hAnsi="Nikosh" w:cs="Nikosh"/>
          <w:b/>
          <w:sz w:val="26"/>
          <w:szCs w:val="26"/>
          <w:lang w:bidi="hi-IN"/>
        </w:rPr>
        <w:t xml:space="preserve">র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দমন</w:t>
      </w:r>
      <w:r w:rsidRPr="00EF6DA8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</w:t>
      </w:r>
      <w:r w:rsidRPr="00EF6DA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ব্যবস্থাপনাঃ</w:t>
      </w:r>
    </w:p>
    <w:p w:rsidR="00274E02" w:rsidRDefault="00BC3F09" w:rsidP="00E9453D">
      <w:pPr>
        <w:pStyle w:val="BodyText2"/>
        <w:spacing w:after="0"/>
        <w:ind w:left="360" w:hanging="360"/>
        <w:jc w:val="both"/>
        <w:rPr>
          <w:rFonts w:ascii="Nikosh" w:eastAsia="Nikosh" w:hAnsi="Nikosh" w:cs="Nikosh"/>
          <w:sz w:val="26"/>
          <w:szCs w:val="26"/>
          <w:lang w:bidi="hi-IN"/>
        </w:rPr>
      </w:pPr>
      <w:r w:rsidRPr="000B5416">
        <w:rPr>
          <w:rFonts w:ascii="Nikosh" w:hAnsi="Nikosh" w:cs="Nikosh"/>
        </w:rPr>
        <w:t xml:space="preserve">১। আক্রান্ত গাছের পাতাগুলো কেটে </w:t>
      </w:r>
      <w:r w:rsidR="004C2A6D">
        <w:rPr>
          <w:rFonts w:ascii="Nikosh" w:eastAsia="Nikosh" w:hAnsi="Nikosh" w:cs="Nikosh"/>
          <w:sz w:val="26"/>
          <w:szCs w:val="26"/>
          <w:lang w:bidi="hi-IN"/>
        </w:rPr>
        <w:t>জড়ো করে মাটির নীচে পুতে ধ্বংস করতে হবে।</w:t>
      </w: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sectPr w:rsidR="00274E02" w:rsidSect="006E6730">
      <w:pgSz w:w="11907" w:h="16839" w:code="9"/>
      <w:pgMar w:top="900" w:right="1440" w:bottom="630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9616D"/>
    <w:multiLevelType w:val="hybridMultilevel"/>
    <w:tmpl w:val="7E341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6546B3"/>
    <w:rsid w:val="00024462"/>
    <w:rsid w:val="00037242"/>
    <w:rsid w:val="00070A1E"/>
    <w:rsid w:val="000954DA"/>
    <w:rsid w:val="00096346"/>
    <w:rsid w:val="000A0842"/>
    <w:rsid w:val="000A5561"/>
    <w:rsid w:val="000D1470"/>
    <w:rsid w:val="000F470E"/>
    <w:rsid w:val="000F72A5"/>
    <w:rsid w:val="00101001"/>
    <w:rsid w:val="00107044"/>
    <w:rsid w:val="00113242"/>
    <w:rsid w:val="00171B85"/>
    <w:rsid w:val="00180848"/>
    <w:rsid w:val="00192147"/>
    <w:rsid w:val="001941B9"/>
    <w:rsid w:val="00197F24"/>
    <w:rsid w:val="001D23B0"/>
    <w:rsid w:val="001E02C5"/>
    <w:rsid w:val="001E3B57"/>
    <w:rsid w:val="001F439D"/>
    <w:rsid w:val="0020053E"/>
    <w:rsid w:val="002710A1"/>
    <w:rsid w:val="00271E20"/>
    <w:rsid w:val="002727A3"/>
    <w:rsid w:val="00274E02"/>
    <w:rsid w:val="00294F72"/>
    <w:rsid w:val="00296B30"/>
    <w:rsid w:val="002A59EC"/>
    <w:rsid w:val="002B7914"/>
    <w:rsid w:val="002C0D18"/>
    <w:rsid w:val="002F2E7D"/>
    <w:rsid w:val="00310A0F"/>
    <w:rsid w:val="003142E6"/>
    <w:rsid w:val="0031646A"/>
    <w:rsid w:val="00320CAA"/>
    <w:rsid w:val="00340595"/>
    <w:rsid w:val="00351194"/>
    <w:rsid w:val="0038462C"/>
    <w:rsid w:val="003B1EF3"/>
    <w:rsid w:val="003D1997"/>
    <w:rsid w:val="003D79BA"/>
    <w:rsid w:val="003E5EE5"/>
    <w:rsid w:val="00423905"/>
    <w:rsid w:val="00431BAD"/>
    <w:rsid w:val="004440E4"/>
    <w:rsid w:val="00444A97"/>
    <w:rsid w:val="0044655E"/>
    <w:rsid w:val="00454C40"/>
    <w:rsid w:val="00460A3E"/>
    <w:rsid w:val="00486B6A"/>
    <w:rsid w:val="00497E12"/>
    <w:rsid w:val="004B1C18"/>
    <w:rsid w:val="004C1437"/>
    <w:rsid w:val="004C2A6D"/>
    <w:rsid w:val="004E1F03"/>
    <w:rsid w:val="004F1A12"/>
    <w:rsid w:val="00525E92"/>
    <w:rsid w:val="00535852"/>
    <w:rsid w:val="0058602D"/>
    <w:rsid w:val="00587101"/>
    <w:rsid w:val="005A2012"/>
    <w:rsid w:val="005B33AB"/>
    <w:rsid w:val="005D77CF"/>
    <w:rsid w:val="005D7B0A"/>
    <w:rsid w:val="00621B28"/>
    <w:rsid w:val="006546B3"/>
    <w:rsid w:val="006B296A"/>
    <w:rsid w:val="006C07ED"/>
    <w:rsid w:val="006D4C69"/>
    <w:rsid w:val="006E6730"/>
    <w:rsid w:val="00700990"/>
    <w:rsid w:val="007013B5"/>
    <w:rsid w:val="00727959"/>
    <w:rsid w:val="00730669"/>
    <w:rsid w:val="00752395"/>
    <w:rsid w:val="00757BF5"/>
    <w:rsid w:val="007604A3"/>
    <w:rsid w:val="007641B6"/>
    <w:rsid w:val="00764DD3"/>
    <w:rsid w:val="0077030B"/>
    <w:rsid w:val="0077317D"/>
    <w:rsid w:val="00775D21"/>
    <w:rsid w:val="00784555"/>
    <w:rsid w:val="00792675"/>
    <w:rsid w:val="00792764"/>
    <w:rsid w:val="00794124"/>
    <w:rsid w:val="00795579"/>
    <w:rsid w:val="007A63BB"/>
    <w:rsid w:val="007C6B09"/>
    <w:rsid w:val="007E100C"/>
    <w:rsid w:val="007E2948"/>
    <w:rsid w:val="00812AC1"/>
    <w:rsid w:val="008414C3"/>
    <w:rsid w:val="00841F90"/>
    <w:rsid w:val="0084577A"/>
    <w:rsid w:val="00851305"/>
    <w:rsid w:val="0086348E"/>
    <w:rsid w:val="00873E1A"/>
    <w:rsid w:val="00882288"/>
    <w:rsid w:val="0088436D"/>
    <w:rsid w:val="008A301C"/>
    <w:rsid w:val="008B5EDB"/>
    <w:rsid w:val="008C0929"/>
    <w:rsid w:val="0091022C"/>
    <w:rsid w:val="00912838"/>
    <w:rsid w:val="00914688"/>
    <w:rsid w:val="00927D20"/>
    <w:rsid w:val="009512B7"/>
    <w:rsid w:val="00951967"/>
    <w:rsid w:val="0096646B"/>
    <w:rsid w:val="0099610B"/>
    <w:rsid w:val="009A509E"/>
    <w:rsid w:val="009A712F"/>
    <w:rsid w:val="009B4AD5"/>
    <w:rsid w:val="009C6E27"/>
    <w:rsid w:val="009D5BFC"/>
    <w:rsid w:val="009D7678"/>
    <w:rsid w:val="009F5A4F"/>
    <w:rsid w:val="00A075D1"/>
    <w:rsid w:val="00A147ED"/>
    <w:rsid w:val="00A3523E"/>
    <w:rsid w:val="00A51C99"/>
    <w:rsid w:val="00A52C98"/>
    <w:rsid w:val="00A71950"/>
    <w:rsid w:val="00A7424A"/>
    <w:rsid w:val="00A7589F"/>
    <w:rsid w:val="00A90DA5"/>
    <w:rsid w:val="00B375A1"/>
    <w:rsid w:val="00B8294D"/>
    <w:rsid w:val="00BC3F09"/>
    <w:rsid w:val="00BC4A94"/>
    <w:rsid w:val="00C17E66"/>
    <w:rsid w:val="00C57817"/>
    <w:rsid w:val="00C612A0"/>
    <w:rsid w:val="00C6272B"/>
    <w:rsid w:val="00C64ED2"/>
    <w:rsid w:val="00C91FF9"/>
    <w:rsid w:val="00CB5453"/>
    <w:rsid w:val="00CB6CA5"/>
    <w:rsid w:val="00CD6F17"/>
    <w:rsid w:val="00D223CE"/>
    <w:rsid w:val="00D53BA9"/>
    <w:rsid w:val="00D64252"/>
    <w:rsid w:val="00D67372"/>
    <w:rsid w:val="00DC0355"/>
    <w:rsid w:val="00DC04D7"/>
    <w:rsid w:val="00DC702F"/>
    <w:rsid w:val="00DD4741"/>
    <w:rsid w:val="00DD6708"/>
    <w:rsid w:val="00E04723"/>
    <w:rsid w:val="00E12E41"/>
    <w:rsid w:val="00E14C1B"/>
    <w:rsid w:val="00E233D9"/>
    <w:rsid w:val="00E369AF"/>
    <w:rsid w:val="00E542DB"/>
    <w:rsid w:val="00E821ED"/>
    <w:rsid w:val="00E84C16"/>
    <w:rsid w:val="00E9453D"/>
    <w:rsid w:val="00E960A6"/>
    <w:rsid w:val="00EF546E"/>
    <w:rsid w:val="00EF6DA8"/>
    <w:rsid w:val="00F135D4"/>
    <w:rsid w:val="00F54EFF"/>
    <w:rsid w:val="00F94F2F"/>
    <w:rsid w:val="00FA5147"/>
    <w:rsid w:val="00FB27DB"/>
    <w:rsid w:val="00FC603E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21"/>
    <w:rPr>
      <w:rFonts w:ascii="SutonnyMJ" w:hAnsi="SutonnyMJ"/>
      <w:color w:val="000000"/>
      <w:sz w:val="26"/>
    </w:rPr>
  </w:style>
  <w:style w:type="paragraph" w:styleId="Heading1">
    <w:name w:val="heading 1"/>
    <w:basedOn w:val="Normal"/>
    <w:next w:val="Normal"/>
    <w:qFormat/>
    <w:rsid w:val="00775D21"/>
    <w:pPr>
      <w:keepNext/>
      <w:spacing w:after="120"/>
      <w:outlineLvl w:val="0"/>
    </w:pPr>
    <w:rPr>
      <w:rFonts w:ascii="Times New Roman" w:hAnsi="Times New Roman"/>
      <w:b/>
      <w:sz w:val="34"/>
    </w:rPr>
  </w:style>
  <w:style w:type="paragraph" w:styleId="Heading2">
    <w:name w:val="heading 2"/>
    <w:basedOn w:val="Normal"/>
    <w:next w:val="Normal"/>
    <w:qFormat/>
    <w:rsid w:val="00775D21"/>
    <w:pPr>
      <w:keepNext/>
      <w:spacing w:after="1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775D21"/>
    <w:pPr>
      <w:keepNext/>
      <w:jc w:val="right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775D21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775D21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75D21"/>
    <w:pPr>
      <w:keepNext/>
      <w:jc w:val="center"/>
      <w:outlineLvl w:val="5"/>
    </w:pPr>
    <w:rPr>
      <w:b/>
      <w:sz w:val="140"/>
    </w:rPr>
  </w:style>
  <w:style w:type="paragraph" w:styleId="Heading7">
    <w:name w:val="heading 7"/>
    <w:basedOn w:val="Normal"/>
    <w:next w:val="Normal"/>
    <w:qFormat/>
    <w:rsid w:val="00775D21"/>
    <w:pPr>
      <w:keepNext/>
      <w:tabs>
        <w:tab w:val="right" w:pos="8640"/>
      </w:tabs>
      <w:outlineLvl w:val="6"/>
    </w:pPr>
    <w:rPr>
      <w:rFonts w:ascii="Times New Roman" w:hAnsi="Times New Roman"/>
      <w:sz w:val="88"/>
    </w:rPr>
  </w:style>
  <w:style w:type="paragraph" w:styleId="Heading8">
    <w:name w:val="heading 8"/>
    <w:basedOn w:val="Normal"/>
    <w:next w:val="Normal"/>
    <w:qFormat/>
    <w:rsid w:val="00775D21"/>
    <w:pPr>
      <w:keepNext/>
      <w:ind w:left="720" w:hanging="720"/>
      <w:jc w:val="both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rsid w:val="00775D21"/>
    <w:pPr>
      <w:keepNext/>
      <w:jc w:val="both"/>
      <w:outlineLvl w:val="8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5D21"/>
    <w:pPr>
      <w:jc w:val="both"/>
    </w:pPr>
  </w:style>
  <w:style w:type="paragraph" w:styleId="BodyTextIndent">
    <w:name w:val="Body Text Indent"/>
    <w:basedOn w:val="Normal"/>
    <w:semiHidden/>
    <w:rsid w:val="00775D21"/>
    <w:pPr>
      <w:ind w:left="2133" w:hanging="693"/>
    </w:pPr>
  </w:style>
  <w:style w:type="paragraph" w:styleId="BodyTextIndent2">
    <w:name w:val="Body Text Indent 2"/>
    <w:basedOn w:val="Normal"/>
    <w:semiHidden/>
    <w:rsid w:val="00775D21"/>
    <w:pPr>
      <w:ind w:left="2232" w:hanging="792"/>
      <w:jc w:val="both"/>
    </w:pPr>
  </w:style>
  <w:style w:type="paragraph" w:styleId="EndnoteText">
    <w:name w:val="endnote text"/>
    <w:basedOn w:val="Normal"/>
    <w:semiHidden/>
    <w:rsid w:val="00775D21"/>
    <w:rPr>
      <w:sz w:val="20"/>
    </w:rPr>
  </w:style>
  <w:style w:type="character" w:styleId="EndnoteReference">
    <w:name w:val="endnote reference"/>
    <w:basedOn w:val="DefaultParagraphFont"/>
    <w:semiHidden/>
    <w:rsid w:val="00775D21"/>
    <w:rPr>
      <w:vertAlign w:val="superscript"/>
    </w:rPr>
  </w:style>
  <w:style w:type="paragraph" w:styleId="BodyText2">
    <w:name w:val="Body Text 2"/>
    <w:basedOn w:val="Normal"/>
    <w:link w:val="BodyText2Char"/>
    <w:semiHidden/>
    <w:rsid w:val="00775D21"/>
    <w:pPr>
      <w:spacing w:after="120"/>
    </w:pPr>
    <w:rPr>
      <w:sz w:val="28"/>
    </w:rPr>
  </w:style>
  <w:style w:type="character" w:styleId="CommentReference">
    <w:name w:val="annotation reference"/>
    <w:basedOn w:val="DefaultParagraphFont"/>
    <w:semiHidden/>
    <w:rsid w:val="00775D21"/>
    <w:rPr>
      <w:sz w:val="16"/>
    </w:rPr>
  </w:style>
  <w:style w:type="paragraph" w:styleId="CommentText">
    <w:name w:val="annotation text"/>
    <w:basedOn w:val="Normal"/>
    <w:semiHidden/>
    <w:rsid w:val="00775D21"/>
    <w:rPr>
      <w:sz w:val="20"/>
    </w:rPr>
  </w:style>
  <w:style w:type="paragraph" w:styleId="BodyText3">
    <w:name w:val="Body Text 3"/>
    <w:basedOn w:val="Normal"/>
    <w:semiHidden/>
    <w:rsid w:val="00775D21"/>
    <w:pPr>
      <w:tabs>
        <w:tab w:val="right" w:pos="8640"/>
      </w:tabs>
    </w:pPr>
    <w:rPr>
      <w:sz w:val="32"/>
    </w:rPr>
  </w:style>
  <w:style w:type="character" w:styleId="Emphasis">
    <w:name w:val="Emphasis"/>
    <w:basedOn w:val="DefaultParagraphFont"/>
    <w:qFormat/>
    <w:rsid w:val="00775D21"/>
    <w:rPr>
      <w:i/>
    </w:rPr>
  </w:style>
  <w:style w:type="paragraph" w:styleId="BodyTextIndent3">
    <w:name w:val="Body Text Indent 3"/>
    <w:basedOn w:val="Normal"/>
    <w:semiHidden/>
    <w:rsid w:val="00775D21"/>
    <w:pPr>
      <w:tabs>
        <w:tab w:val="left" w:pos="2880"/>
      </w:tabs>
      <w:ind w:left="-18" w:firstLine="18"/>
      <w:jc w:val="both"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semiHidden/>
    <w:rsid w:val="00775D2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84C16"/>
    <w:rPr>
      <w:rFonts w:ascii="SutonnyMJ" w:hAnsi="SutonnyMJ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C2E-35DE-49BB-9AFB-161B4D5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bs-weGmAviAvB/GBP-1/2004/</vt:lpstr>
    </vt:vector>
  </TitlesOfParts>
  <Company>Entomology Div.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bs-weGmAviAvB/GBP-1/2004/</dc:title>
  <dc:creator>SAIF</dc:creator>
  <cp:lastModifiedBy>Jesmeen</cp:lastModifiedBy>
  <cp:revision>3</cp:revision>
  <cp:lastPrinted>2018-07-30T10:42:00Z</cp:lastPrinted>
  <dcterms:created xsi:type="dcterms:W3CDTF">2019-05-18T17:04:00Z</dcterms:created>
  <dcterms:modified xsi:type="dcterms:W3CDTF">2019-05-18T17:05:00Z</dcterms:modified>
</cp:coreProperties>
</file>