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70" w:rsidRPr="00151C51" w:rsidRDefault="00F84070" w:rsidP="00F84070">
      <w:pPr>
        <w:spacing w:after="0"/>
        <w:rPr>
          <w:rFonts w:ascii="Nikosh" w:hAnsi="Nikosh" w:cs="Nikosh"/>
          <w:b/>
          <w:sz w:val="26"/>
          <w:szCs w:val="26"/>
        </w:rPr>
      </w:pPr>
      <w:proofErr w:type="spellStart"/>
      <w:r w:rsidRPr="00151C51">
        <w:rPr>
          <w:rFonts w:ascii="Nikosh" w:hAnsi="Nikosh" w:cs="Nikosh"/>
          <w:b/>
          <w:sz w:val="26"/>
          <w:szCs w:val="26"/>
        </w:rPr>
        <w:t>মে</w:t>
      </w:r>
      <w:proofErr w:type="spellEnd"/>
      <w:r w:rsidRPr="00151C51">
        <w:rPr>
          <w:rFonts w:ascii="Nikosh" w:hAnsi="Nikosh" w:cs="Nikosh"/>
          <w:b/>
          <w:sz w:val="26"/>
          <w:szCs w:val="26"/>
        </w:rPr>
        <w:t xml:space="preserve"> (</w:t>
      </w:r>
      <w:proofErr w:type="spellStart"/>
      <w:r w:rsidRPr="00151C51">
        <w:rPr>
          <w:rFonts w:ascii="Nikosh" w:hAnsi="Nikosh" w:cs="Nikosh"/>
          <w:b/>
          <w:sz w:val="26"/>
          <w:szCs w:val="26"/>
        </w:rPr>
        <w:t>বৈশাখ-জৈষ্ঠ্য</w:t>
      </w:r>
      <w:proofErr w:type="spellEnd"/>
      <w:proofErr w:type="gramStart"/>
      <w:r w:rsidRPr="00151C51">
        <w:rPr>
          <w:rFonts w:ascii="Nikosh" w:hAnsi="Nikosh" w:cs="Nikosh"/>
          <w:b/>
          <w:sz w:val="26"/>
          <w:szCs w:val="26"/>
        </w:rPr>
        <w:t>) :</w:t>
      </w:r>
      <w:proofErr w:type="gramEnd"/>
      <w:r w:rsidRPr="00151C51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151C51">
        <w:rPr>
          <w:rFonts w:ascii="Nikosh" w:hAnsi="Nikosh" w:cs="Nikosh"/>
          <w:b/>
          <w:sz w:val="26"/>
          <w:szCs w:val="26"/>
        </w:rPr>
        <w:t>আখের</w:t>
      </w:r>
      <w:proofErr w:type="spellEnd"/>
      <w:r w:rsidRPr="00151C51">
        <w:rPr>
          <w:rFonts w:ascii="Nikosh" w:hAnsi="Nikosh" w:cs="Nikosh"/>
          <w:b/>
          <w:sz w:val="26"/>
          <w:szCs w:val="26"/>
        </w:rPr>
        <w:t xml:space="preserve"> ৪ </w:t>
      </w:r>
      <w:proofErr w:type="spellStart"/>
      <w:r w:rsidRPr="00151C51">
        <w:rPr>
          <w:rFonts w:ascii="Nikosh" w:hAnsi="Nikosh" w:cs="Nikosh"/>
          <w:b/>
          <w:sz w:val="26"/>
          <w:szCs w:val="26"/>
        </w:rPr>
        <w:t>টি</w:t>
      </w:r>
      <w:proofErr w:type="spellEnd"/>
      <w:r w:rsidRPr="00151C51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151C51">
        <w:rPr>
          <w:rFonts w:ascii="Nikosh" w:hAnsi="Nikosh" w:cs="Nikosh"/>
          <w:b/>
          <w:sz w:val="26"/>
          <w:szCs w:val="26"/>
        </w:rPr>
        <w:t>রোগ</w:t>
      </w:r>
      <w:proofErr w:type="spellEnd"/>
      <w:r w:rsidRPr="00151C51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151C51">
        <w:rPr>
          <w:rFonts w:ascii="Nikosh" w:hAnsi="Nikosh" w:cs="Nikosh"/>
          <w:b/>
          <w:sz w:val="26"/>
          <w:szCs w:val="26"/>
        </w:rPr>
        <w:t>দেখা</w:t>
      </w:r>
      <w:proofErr w:type="spellEnd"/>
      <w:r w:rsidRPr="00151C51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151C51">
        <w:rPr>
          <w:rFonts w:ascii="Nikosh" w:hAnsi="Nikosh" w:cs="Nikosh"/>
          <w:b/>
          <w:sz w:val="26"/>
          <w:szCs w:val="26"/>
        </w:rPr>
        <w:t>যায়</w:t>
      </w:r>
      <w:proofErr w:type="spellEnd"/>
      <w:r w:rsidRPr="00151C51">
        <w:rPr>
          <w:rFonts w:ascii="Nikosh" w:hAnsi="Nikosh" w:cs="Nikosh"/>
          <w:b/>
          <w:sz w:val="26"/>
          <w:szCs w:val="26"/>
        </w:rPr>
        <w:t xml:space="preserve">, </w:t>
      </w:r>
      <w:proofErr w:type="spellStart"/>
      <w:r w:rsidRPr="00151C51">
        <w:rPr>
          <w:rFonts w:ascii="Nikosh" w:hAnsi="Nikosh" w:cs="Nikosh"/>
          <w:b/>
          <w:sz w:val="26"/>
          <w:szCs w:val="26"/>
        </w:rPr>
        <w:t>যার</w:t>
      </w:r>
      <w:proofErr w:type="spellEnd"/>
      <w:r w:rsidRPr="00151C51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151C51">
        <w:rPr>
          <w:rFonts w:ascii="Nikosh" w:hAnsi="Nikosh" w:cs="Nikosh"/>
          <w:b/>
          <w:sz w:val="26"/>
          <w:szCs w:val="26"/>
        </w:rPr>
        <w:t>লক্ষণ</w:t>
      </w:r>
      <w:proofErr w:type="spellEnd"/>
      <w:r w:rsidRPr="00151C51">
        <w:rPr>
          <w:rFonts w:ascii="Nikosh" w:hAnsi="Nikosh" w:cs="Nikosh"/>
          <w:b/>
          <w:sz w:val="26"/>
          <w:szCs w:val="26"/>
        </w:rPr>
        <w:t xml:space="preserve"> ও </w:t>
      </w:r>
      <w:proofErr w:type="spellStart"/>
      <w:r w:rsidRPr="00151C51">
        <w:rPr>
          <w:rFonts w:ascii="Nikosh" w:hAnsi="Nikosh" w:cs="Nikosh"/>
          <w:b/>
          <w:sz w:val="26"/>
          <w:szCs w:val="26"/>
        </w:rPr>
        <w:t>দমনে</w:t>
      </w:r>
      <w:proofErr w:type="spellEnd"/>
      <w:r w:rsidRPr="00151C51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151C51">
        <w:rPr>
          <w:rFonts w:ascii="Nikosh" w:hAnsi="Nikosh" w:cs="Nikosh"/>
          <w:b/>
          <w:sz w:val="26"/>
          <w:szCs w:val="26"/>
        </w:rPr>
        <w:t>করণীয়</w:t>
      </w:r>
      <w:proofErr w:type="spellEnd"/>
      <w:r w:rsidRPr="00151C51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151C51">
        <w:rPr>
          <w:rFonts w:ascii="Nikosh" w:hAnsi="Nikosh" w:cs="Nikosh"/>
          <w:b/>
          <w:sz w:val="26"/>
          <w:szCs w:val="26"/>
        </w:rPr>
        <w:t>ব্যবস্থা</w:t>
      </w:r>
      <w:proofErr w:type="spellEnd"/>
      <w:r w:rsidRPr="00151C51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151C51">
        <w:rPr>
          <w:rFonts w:ascii="Nikosh" w:hAnsi="Nikosh" w:cs="Nikosh"/>
          <w:b/>
          <w:sz w:val="26"/>
          <w:szCs w:val="26"/>
        </w:rPr>
        <w:t>সমূহ</w:t>
      </w:r>
      <w:proofErr w:type="spellEnd"/>
      <w:r w:rsidRPr="00151C51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151C51">
        <w:rPr>
          <w:rFonts w:ascii="Nikosh" w:hAnsi="Nikosh" w:cs="Nikosh"/>
          <w:b/>
          <w:sz w:val="26"/>
          <w:szCs w:val="26"/>
        </w:rPr>
        <w:t>নিম্নরূপ</w:t>
      </w:r>
      <w:proofErr w:type="spellEnd"/>
      <w:r w:rsidRPr="00151C51">
        <w:rPr>
          <w:rFonts w:ascii="Nikosh" w:hAnsi="Nikosh" w:cs="Nikosh"/>
          <w:b/>
          <w:sz w:val="26"/>
          <w:szCs w:val="26"/>
        </w:rPr>
        <w:t>:</w:t>
      </w:r>
    </w:p>
    <w:tbl>
      <w:tblPr>
        <w:tblW w:w="0" w:type="auto"/>
        <w:tblLook w:val="04A0"/>
      </w:tblPr>
      <w:tblGrid>
        <w:gridCol w:w="1908"/>
        <w:gridCol w:w="3780"/>
        <w:gridCol w:w="3651"/>
      </w:tblGrid>
      <w:tr w:rsidR="00F84070" w:rsidRPr="00055DC6" w:rsidTr="002E3756">
        <w:trPr>
          <w:trHeight w:val="49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F84070" w:rsidRPr="00E503CD" w:rsidRDefault="00F84070" w:rsidP="002E3756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E503CD">
              <w:rPr>
                <w:rFonts w:ascii="Nikosh" w:hAnsi="Nikosh" w:cs="Nikosh"/>
                <w:b/>
                <w:sz w:val="24"/>
                <w:szCs w:val="24"/>
              </w:rPr>
              <w:t>রোগের</w:t>
            </w:r>
            <w:proofErr w:type="spellEnd"/>
            <w:r w:rsidRPr="00E503CD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84070" w:rsidRPr="00E503CD" w:rsidRDefault="00F84070" w:rsidP="002E3756">
            <w:pPr>
              <w:spacing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E503CD">
              <w:rPr>
                <w:rFonts w:ascii="Nikosh" w:hAnsi="Nikosh" w:cs="Nikosh"/>
                <w:b/>
                <w:sz w:val="24"/>
                <w:szCs w:val="24"/>
              </w:rPr>
              <w:t>রোগের</w:t>
            </w:r>
            <w:proofErr w:type="spellEnd"/>
            <w:r w:rsidRPr="00E503CD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b/>
                <w:sz w:val="24"/>
                <w:szCs w:val="24"/>
              </w:rPr>
              <w:t>লক্ষণ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F84070" w:rsidRPr="00E503CD" w:rsidRDefault="00F84070" w:rsidP="002E3756">
            <w:pPr>
              <w:spacing w:line="240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E503CD">
              <w:rPr>
                <w:rFonts w:ascii="Nikosh" w:hAnsi="Nikosh" w:cs="Nikosh"/>
                <w:b/>
                <w:sz w:val="24"/>
                <w:szCs w:val="24"/>
              </w:rPr>
              <w:t>রোগ</w:t>
            </w:r>
            <w:proofErr w:type="spellEnd"/>
            <w:r w:rsidRPr="00E503CD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b/>
                <w:sz w:val="24"/>
                <w:szCs w:val="24"/>
              </w:rPr>
              <w:t>দমনে</w:t>
            </w:r>
            <w:proofErr w:type="spellEnd"/>
            <w:r w:rsidRPr="00E503CD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b/>
                <w:sz w:val="24"/>
                <w:szCs w:val="24"/>
              </w:rPr>
              <w:t>করণীয়</w:t>
            </w:r>
            <w:proofErr w:type="spellEnd"/>
          </w:p>
        </w:tc>
      </w:tr>
      <w:tr w:rsidR="00F84070" w:rsidRPr="00055DC6" w:rsidTr="002E3756">
        <w:trPr>
          <w:trHeight w:val="734"/>
        </w:trPr>
        <w:tc>
          <w:tcPr>
            <w:tcW w:w="1908" w:type="dxa"/>
            <w:tcBorders>
              <w:top w:val="single" w:sz="4" w:space="0" w:color="auto"/>
            </w:tcBorders>
          </w:tcPr>
          <w:p w:rsidR="00F84070" w:rsidRPr="00E503CD" w:rsidRDefault="00F84070" w:rsidP="002E3756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 w:rsidRPr="00E503CD">
              <w:rPr>
                <w:rFonts w:ascii="Nikosh" w:hAnsi="Nikosh" w:cs="Nikosh"/>
              </w:rPr>
              <w:t>আখের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কালো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শীষ</w:t>
            </w:r>
            <w:proofErr w:type="spellEnd"/>
            <w:r w:rsidRPr="00E503CD">
              <w:rPr>
                <w:rFonts w:ascii="Nikosh" w:hAnsi="Nikosh" w:cs="Nikosh"/>
              </w:rPr>
              <w:t xml:space="preserve"> (</w:t>
            </w:r>
            <w:proofErr w:type="spellStart"/>
            <w:r w:rsidRPr="00E503CD">
              <w:rPr>
                <w:rFonts w:ascii="Nikosh" w:hAnsi="Nikosh" w:cs="Nikosh"/>
              </w:rPr>
              <w:t>স্মাট</w:t>
            </w:r>
            <w:proofErr w:type="spellEnd"/>
            <w:r w:rsidRPr="00E503CD">
              <w:rPr>
                <w:rFonts w:ascii="Nikosh" w:hAnsi="Nikosh" w:cs="Nikosh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F84070" w:rsidRPr="00E503CD" w:rsidRDefault="00F84070" w:rsidP="002E375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 w:hanging="294"/>
              <w:jc w:val="both"/>
              <w:rPr>
                <w:rFonts w:ascii="Nikosh" w:hAnsi="Nikosh" w:cs="Nikosh"/>
              </w:rPr>
            </w:pPr>
            <w:proofErr w:type="spellStart"/>
            <w:r w:rsidRPr="00E503CD">
              <w:rPr>
                <w:rFonts w:ascii="Nikosh" w:hAnsi="Nikosh" w:cs="Nikosh"/>
              </w:rPr>
              <w:t>কালো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শীষ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আক্রান্ত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গাছ</w:t>
            </w:r>
            <w:proofErr w:type="spellEnd"/>
            <w:r w:rsidRPr="00E503CD">
              <w:rPr>
                <w:rFonts w:ascii="Nikosh" w:hAnsi="Nikosh" w:cs="Nikosh"/>
              </w:rPr>
              <w:t xml:space="preserve">  </w:t>
            </w:r>
            <w:proofErr w:type="spellStart"/>
            <w:r w:rsidRPr="00E503CD">
              <w:rPr>
                <w:rFonts w:ascii="Nikosh" w:hAnsi="Nikosh" w:cs="Nikosh"/>
              </w:rPr>
              <w:t>সুস্থ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গাছ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থেকে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খর্বাকৃতির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হবে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এবং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কান্ড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পেন্সিলের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মত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চিকণ</w:t>
            </w:r>
            <w:proofErr w:type="spellEnd"/>
            <w:r w:rsidRPr="00E503CD">
              <w:rPr>
                <w:rFonts w:ascii="Nikosh" w:hAnsi="Nikosh" w:cs="Nikosh"/>
              </w:rPr>
              <w:t xml:space="preserve"> ও </w:t>
            </w:r>
            <w:proofErr w:type="spellStart"/>
            <w:r w:rsidRPr="00E503CD">
              <w:rPr>
                <w:rFonts w:ascii="Nikosh" w:hAnsi="Nikosh" w:cs="Nikosh"/>
              </w:rPr>
              <w:t>শক্ত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হবে</w:t>
            </w:r>
            <w:proofErr w:type="spellEnd"/>
            <w:r w:rsidRPr="00E503CD">
              <w:rPr>
                <w:rFonts w:ascii="Nikosh" w:hAnsi="Nikosh" w:cs="Nikosh"/>
              </w:rPr>
              <w:t xml:space="preserve">। </w:t>
            </w:r>
            <w:proofErr w:type="spellStart"/>
            <w:r w:rsidRPr="00E503CD">
              <w:rPr>
                <w:rFonts w:ascii="Nikosh" w:hAnsi="Nikosh" w:cs="Nikosh"/>
              </w:rPr>
              <w:t>আক্রান্ত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গাছের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পাতা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সরু</w:t>
            </w:r>
            <w:proofErr w:type="spellEnd"/>
            <w:r w:rsidRPr="00E503CD">
              <w:rPr>
                <w:rFonts w:ascii="Nikosh" w:hAnsi="Nikosh" w:cs="Nikosh"/>
              </w:rPr>
              <w:t xml:space="preserve">, </w:t>
            </w:r>
            <w:proofErr w:type="spellStart"/>
            <w:r w:rsidRPr="00E503CD">
              <w:rPr>
                <w:rFonts w:ascii="Nikosh" w:hAnsi="Nikosh" w:cs="Nikosh"/>
              </w:rPr>
              <w:t>খাট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এবং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হালকা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সবুজ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রং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ধারন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করবে</w:t>
            </w:r>
            <w:proofErr w:type="spellEnd"/>
            <w:r w:rsidRPr="00E503CD">
              <w:rPr>
                <w:rFonts w:ascii="Nikosh" w:hAnsi="Nikosh" w:cs="Nikosh"/>
              </w:rPr>
              <w:t xml:space="preserve">। এ </w:t>
            </w:r>
            <w:proofErr w:type="spellStart"/>
            <w:r w:rsidRPr="00E503CD">
              <w:rPr>
                <w:rFonts w:ascii="Nikosh" w:hAnsi="Nikosh" w:cs="Nikosh"/>
              </w:rPr>
              <w:t>সময়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আক্রান্ত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গাছের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মাথা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থেকে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কালো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চাবুকের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মত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একটি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লম্বা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শীষ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বের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হয়</w:t>
            </w:r>
            <w:proofErr w:type="spellEnd"/>
            <w:r w:rsidRPr="00E503CD">
              <w:rPr>
                <w:rFonts w:ascii="Nikosh" w:hAnsi="Nikosh" w:cs="Nikosh"/>
              </w:rPr>
              <w:t xml:space="preserve">। </w:t>
            </w:r>
            <w:proofErr w:type="spellStart"/>
            <w:r w:rsidRPr="00E503CD">
              <w:rPr>
                <w:rFonts w:ascii="Nikosh" w:hAnsi="Nikosh" w:cs="Nikosh"/>
              </w:rPr>
              <w:t>উক্ত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শীষে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প্রচুর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পরিমানে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কালো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স্পোর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থাকে</w:t>
            </w:r>
            <w:proofErr w:type="spellEnd"/>
            <w:r w:rsidRPr="00E503CD">
              <w:rPr>
                <w:rFonts w:ascii="Nikosh" w:hAnsi="Nikosh" w:cs="Nikosh"/>
              </w:rPr>
              <w:t xml:space="preserve">, </w:t>
            </w:r>
            <w:proofErr w:type="spellStart"/>
            <w:r w:rsidRPr="00E503CD">
              <w:rPr>
                <w:rFonts w:ascii="Nikosh" w:hAnsi="Nikosh" w:cs="Nikosh"/>
              </w:rPr>
              <w:t>যা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বাতাসের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মাধ্যমে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ছড়ায়</w:t>
            </w:r>
            <w:proofErr w:type="spellEnd"/>
            <w:r w:rsidRPr="00E503CD">
              <w:rPr>
                <w:rFonts w:ascii="Nikosh" w:hAnsi="Nikosh" w:cs="Nikosh"/>
              </w:rPr>
              <w:t>।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F84070" w:rsidRPr="00E503CD" w:rsidRDefault="00F84070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4" w:hanging="344"/>
              <w:jc w:val="both"/>
              <w:rPr>
                <w:rFonts w:ascii="Nikosh" w:hAnsi="Nikosh" w:cs="Nikosh"/>
              </w:rPr>
            </w:pPr>
            <w:proofErr w:type="spellStart"/>
            <w:r w:rsidRPr="00E503CD">
              <w:rPr>
                <w:rFonts w:ascii="Nikosh" w:hAnsi="Nikosh" w:cs="Nikosh"/>
              </w:rPr>
              <w:t>আক্রান্ত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আখ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দেখামাত্রই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শিকড়সহ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তুলে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তা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নিরাপদ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দূরত্বে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এনে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পুড়িয়ে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বা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মাটিতে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গর্ত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করে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পুতে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ফেলতে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হবে</w:t>
            </w:r>
            <w:proofErr w:type="spellEnd"/>
            <w:r w:rsidRPr="00E503CD">
              <w:rPr>
                <w:rFonts w:ascii="Nikosh" w:hAnsi="Nikosh" w:cs="Nikosh"/>
              </w:rPr>
              <w:t xml:space="preserve">। </w:t>
            </w:r>
            <w:proofErr w:type="spellStart"/>
            <w:r w:rsidRPr="00E503CD">
              <w:rPr>
                <w:rFonts w:ascii="Nikosh" w:hAnsi="Nikosh" w:cs="Nikosh"/>
              </w:rPr>
              <w:t>আক্রান্ত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আখ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তুলে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ফেলার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পূর্বে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কালো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শীষ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পলিথিন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ব্যাগ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বা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চটের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ব্যাগ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দ্বারা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উপর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হতে</w:t>
            </w:r>
            <w:proofErr w:type="spellEnd"/>
            <w:r w:rsidRPr="00E503CD">
              <w:rPr>
                <w:rFonts w:ascii="Nikosh" w:hAnsi="Nikosh" w:cs="Nikosh"/>
              </w:rPr>
              <w:t xml:space="preserve">  </w:t>
            </w:r>
            <w:proofErr w:type="spellStart"/>
            <w:r w:rsidRPr="00E503CD">
              <w:rPr>
                <w:rFonts w:ascii="Nikosh" w:hAnsi="Nikosh" w:cs="Nikosh"/>
              </w:rPr>
              <w:t>শীষসহ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সম্পূর্ন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গাছ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ঢেকে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সম্পূর্ন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ঝাড়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তুলে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পুড়িয়ে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ফেলতে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হবে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যেন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শীষের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কালো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স্পোর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কোনক্রমেই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বাইরে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ছড়াতে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না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পারে</w:t>
            </w:r>
            <w:proofErr w:type="spellEnd"/>
            <w:r w:rsidRPr="00E503CD">
              <w:rPr>
                <w:rFonts w:ascii="Nikosh" w:hAnsi="Nikosh" w:cs="Nikosh"/>
              </w:rPr>
              <w:t>।</w:t>
            </w:r>
          </w:p>
          <w:p w:rsidR="00F84070" w:rsidRPr="00E503CD" w:rsidRDefault="00F84070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4" w:hanging="344"/>
              <w:jc w:val="both"/>
              <w:rPr>
                <w:rFonts w:ascii="Nikosh" w:hAnsi="Nikosh" w:cs="Nikosh"/>
              </w:rPr>
            </w:pPr>
            <w:proofErr w:type="spellStart"/>
            <w:r w:rsidRPr="00E503CD">
              <w:rPr>
                <w:rFonts w:ascii="Nikosh" w:hAnsi="Nikosh" w:cs="Nikosh"/>
              </w:rPr>
              <w:t>বিকল্প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পোষক</w:t>
            </w:r>
            <w:proofErr w:type="spellEnd"/>
            <w:r w:rsidRPr="00E503CD">
              <w:rPr>
                <w:rFonts w:ascii="Nikosh" w:hAnsi="Nikosh" w:cs="Nikosh"/>
              </w:rPr>
              <w:t xml:space="preserve"> (</w:t>
            </w:r>
            <w:proofErr w:type="spellStart"/>
            <w:r w:rsidRPr="00E503CD">
              <w:rPr>
                <w:rFonts w:ascii="Nikosh" w:hAnsi="Nikosh" w:cs="Nikosh"/>
              </w:rPr>
              <w:t>দূর্বা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ঘাস</w:t>
            </w:r>
            <w:proofErr w:type="spellEnd"/>
            <w:r w:rsidRPr="00E503CD">
              <w:rPr>
                <w:rFonts w:ascii="Nikosh" w:hAnsi="Nikosh" w:cs="Nikosh"/>
              </w:rPr>
              <w:t xml:space="preserve">) </w:t>
            </w:r>
            <w:proofErr w:type="spellStart"/>
            <w:r w:rsidRPr="00E503CD">
              <w:rPr>
                <w:rFonts w:ascii="Nikosh" w:hAnsi="Nikosh" w:cs="Nikosh"/>
              </w:rPr>
              <w:t>জমিতে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থাকলে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তা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তুলে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ফেলতে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হবে</w:t>
            </w:r>
            <w:proofErr w:type="spellEnd"/>
            <w:r w:rsidRPr="00E503CD">
              <w:rPr>
                <w:rFonts w:ascii="Nikosh" w:hAnsi="Nikosh" w:cs="Nikosh"/>
              </w:rPr>
              <w:t>।</w:t>
            </w:r>
          </w:p>
          <w:p w:rsidR="00F84070" w:rsidRPr="00E503CD" w:rsidRDefault="00F84070" w:rsidP="002E3756">
            <w:pPr>
              <w:pStyle w:val="ListParagraph"/>
              <w:spacing w:after="0" w:line="240" w:lineRule="auto"/>
              <w:ind w:left="344"/>
              <w:jc w:val="both"/>
              <w:rPr>
                <w:rFonts w:ascii="Nikosh" w:hAnsi="Nikosh" w:cs="Nikosh"/>
                <w:sz w:val="4"/>
              </w:rPr>
            </w:pPr>
          </w:p>
          <w:p w:rsidR="00F84070" w:rsidRPr="00E503CD" w:rsidRDefault="00F84070" w:rsidP="002E3756">
            <w:pPr>
              <w:spacing w:after="0" w:line="240" w:lineRule="auto"/>
              <w:jc w:val="both"/>
              <w:rPr>
                <w:rFonts w:ascii="Nikosh" w:hAnsi="Nikosh" w:cs="Nikosh"/>
                <w:sz w:val="8"/>
              </w:rPr>
            </w:pPr>
          </w:p>
        </w:tc>
      </w:tr>
      <w:tr w:rsidR="00F84070" w:rsidRPr="00055DC6" w:rsidTr="002E3756">
        <w:trPr>
          <w:trHeight w:val="734"/>
        </w:trPr>
        <w:tc>
          <w:tcPr>
            <w:tcW w:w="1908" w:type="dxa"/>
          </w:tcPr>
          <w:p w:rsidR="00F84070" w:rsidRPr="00E503CD" w:rsidRDefault="00F84070" w:rsidP="002E3756">
            <w:pPr>
              <w:spacing w:line="240" w:lineRule="auto"/>
              <w:rPr>
                <w:rFonts w:ascii="Nikosh" w:hAnsi="Nikosh" w:cs="Nikosh"/>
              </w:rPr>
            </w:pPr>
            <w:proofErr w:type="spellStart"/>
            <w:r w:rsidRPr="00E503CD">
              <w:rPr>
                <w:rFonts w:ascii="Nikosh" w:hAnsi="Nikosh" w:cs="Nikosh"/>
              </w:rPr>
              <w:t>ডগা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পচা</w:t>
            </w:r>
            <w:proofErr w:type="spellEnd"/>
            <w:r w:rsidRPr="00E503CD">
              <w:rPr>
                <w:rFonts w:ascii="Nikosh" w:hAnsi="Nikosh" w:cs="Nikosh"/>
              </w:rPr>
              <w:t xml:space="preserve"> (</w:t>
            </w:r>
            <w:proofErr w:type="spellStart"/>
            <w:r w:rsidRPr="00E503CD">
              <w:rPr>
                <w:rFonts w:ascii="Nikosh" w:hAnsi="Nikosh" w:cs="Nikosh"/>
              </w:rPr>
              <w:t>টপ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রট</w:t>
            </w:r>
            <w:proofErr w:type="spellEnd"/>
            <w:r w:rsidRPr="00E503CD">
              <w:rPr>
                <w:rFonts w:ascii="Nikosh" w:hAnsi="Nikosh" w:cs="Nikosh"/>
              </w:rPr>
              <w:t>)</w:t>
            </w:r>
          </w:p>
        </w:tc>
        <w:tc>
          <w:tcPr>
            <w:tcW w:w="3780" w:type="dxa"/>
          </w:tcPr>
          <w:p w:rsidR="00F84070" w:rsidRPr="00E503CD" w:rsidRDefault="00F84070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07" w:hanging="270"/>
              <w:jc w:val="both"/>
              <w:rPr>
                <w:rFonts w:ascii="Nikosh" w:hAnsi="Nikosh" w:cs="Nikosh"/>
              </w:rPr>
            </w:pPr>
            <w:proofErr w:type="spellStart"/>
            <w:r w:rsidRPr="00E503CD">
              <w:rPr>
                <w:rFonts w:ascii="Nikosh" w:hAnsi="Nikosh" w:cs="Nikosh"/>
              </w:rPr>
              <w:t>আক্রান্ত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আখের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ডগার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জড়ানো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পাতার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ঠিক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নিচের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কচি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বাড়ন্ত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কান্ডে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পঁচনের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সৃষ্টি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হয়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এবং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ডগার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পাতা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গুলো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মড়ে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যায়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যার</w:t>
            </w:r>
            <w:proofErr w:type="spellEnd"/>
            <w:r w:rsidRPr="00E503CD">
              <w:rPr>
                <w:rFonts w:ascii="Nikosh" w:hAnsi="Nikosh" w:cs="Nikosh"/>
              </w:rPr>
              <w:t xml:space="preserve">, </w:t>
            </w:r>
            <w:proofErr w:type="spellStart"/>
            <w:r w:rsidRPr="00E503CD">
              <w:rPr>
                <w:rFonts w:ascii="Nikosh" w:hAnsi="Nikosh" w:cs="Nikosh"/>
              </w:rPr>
              <w:t>ফলে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ডগার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অংশে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ভেঙে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যায়</w:t>
            </w:r>
            <w:proofErr w:type="spellEnd"/>
            <w:r w:rsidRPr="00E503CD">
              <w:rPr>
                <w:rFonts w:ascii="Nikosh" w:hAnsi="Nikosh" w:cs="Nikosh"/>
              </w:rPr>
              <w:t xml:space="preserve">। </w:t>
            </w:r>
            <w:proofErr w:type="spellStart"/>
            <w:r w:rsidRPr="00E503CD">
              <w:rPr>
                <w:rFonts w:ascii="Nikosh" w:hAnsi="Nikosh" w:cs="Nikosh"/>
              </w:rPr>
              <w:t>আক্রান্ত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ডগার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অংশ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হতে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এক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প্রকার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বৈশিষ্ট্যমূলক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পঁচা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গন্ধ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বের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হয়</w:t>
            </w:r>
            <w:proofErr w:type="spellEnd"/>
            <w:r w:rsidRPr="00E503CD">
              <w:rPr>
                <w:rFonts w:ascii="Nikosh" w:hAnsi="Nikosh" w:cs="Nikosh"/>
              </w:rPr>
              <w:t xml:space="preserve">, </w:t>
            </w:r>
            <w:proofErr w:type="spellStart"/>
            <w:r w:rsidRPr="00E503CD">
              <w:rPr>
                <w:rFonts w:ascii="Nikosh" w:hAnsi="Nikosh" w:cs="Nikosh"/>
              </w:rPr>
              <w:t>যার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মাধ্যমে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সহজেই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রোগের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আক্রমন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সনাক্ত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করা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যায়</w:t>
            </w:r>
            <w:proofErr w:type="spellEnd"/>
            <w:r w:rsidRPr="00E503CD">
              <w:rPr>
                <w:rFonts w:ascii="Nikosh" w:hAnsi="Nikosh" w:cs="Nikosh"/>
              </w:rPr>
              <w:t>।</w:t>
            </w:r>
          </w:p>
          <w:p w:rsidR="00F84070" w:rsidRPr="00E503CD" w:rsidRDefault="00F84070" w:rsidP="002E3756">
            <w:pPr>
              <w:pStyle w:val="ListParagraph"/>
              <w:spacing w:line="240" w:lineRule="auto"/>
              <w:ind w:left="307"/>
              <w:jc w:val="both"/>
              <w:rPr>
                <w:rFonts w:ascii="Nikosh" w:hAnsi="Nikosh" w:cs="Nikosh"/>
                <w:sz w:val="10"/>
              </w:rPr>
            </w:pPr>
          </w:p>
        </w:tc>
        <w:tc>
          <w:tcPr>
            <w:tcW w:w="3651" w:type="dxa"/>
          </w:tcPr>
          <w:p w:rsidR="00F84070" w:rsidRPr="00E503CD" w:rsidRDefault="00F84070" w:rsidP="002E37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4" w:hanging="270"/>
              <w:jc w:val="both"/>
              <w:rPr>
                <w:rFonts w:ascii="Nikosh" w:hAnsi="Nikosh" w:cs="Nikosh"/>
              </w:rPr>
            </w:pPr>
            <w:proofErr w:type="spellStart"/>
            <w:r w:rsidRPr="00E503CD">
              <w:rPr>
                <w:rFonts w:ascii="Nikosh" w:hAnsi="Nikosh" w:cs="Nikosh"/>
              </w:rPr>
              <w:t>শুধু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মাত্র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রোগাক্রান্ত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পাতা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এবং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আক্রান্ত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গাছের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অংশ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বিশেষ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কেটে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পুড়িয়ে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ফেলতে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হবে</w:t>
            </w:r>
            <w:proofErr w:type="spellEnd"/>
            <w:r w:rsidRPr="00E503CD">
              <w:rPr>
                <w:rFonts w:ascii="Nikosh" w:hAnsi="Nikosh" w:cs="Nikosh"/>
              </w:rPr>
              <w:t xml:space="preserve">। এ </w:t>
            </w:r>
            <w:proofErr w:type="spellStart"/>
            <w:r w:rsidRPr="00E503CD">
              <w:rPr>
                <w:rFonts w:ascii="Nikosh" w:hAnsi="Nikosh" w:cs="Nikosh"/>
              </w:rPr>
              <w:t>রোগের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ক্ষেত্রে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সমস্ত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গাছ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বা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ঝাড়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তুলে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ফেলার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প্রয়োজন</w:t>
            </w:r>
            <w:proofErr w:type="spellEnd"/>
            <w:r w:rsidRPr="00E503CD">
              <w:rPr>
                <w:rFonts w:ascii="Nikosh" w:hAnsi="Nikosh" w:cs="Nikosh"/>
              </w:rPr>
              <w:t xml:space="preserve">  </w:t>
            </w:r>
            <w:proofErr w:type="spellStart"/>
            <w:r w:rsidRPr="00E503CD">
              <w:rPr>
                <w:rFonts w:ascii="Nikosh" w:hAnsi="Nikosh" w:cs="Nikosh"/>
              </w:rPr>
              <w:t>নেই</w:t>
            </w:r>
            <w:proofErr w:type="spellEnd"/>
            <w:r w:rsidRPr="00E503CD">
              <w:rPr>
                <w:rFonts w:ascii="Nikosh" w:hAnsi="Nikosh" w:cs="Nikosh"/>
              </w:rPr>
              <w:t>।</w:t>
            </w:r>
          </w:p>
          <w:p w:rsidR="00F84070" w:rsidRPr="00E503CD" w:rsidRDefault="00F84070" w:rsidP="002E3756">
            <w:pPr>
              <w:pStyle w:val="ListParagraph"/>
              <w:spacing w:after="0" w:line="240" w:lineRule="auto"/>
              <w:ind w:left="344"/>
              <w:jc w:val="both"/>
              <w:rPr>
                <w:rFonts w:ascii="Nikosh" w:hAnsi="Nikosh" w:cs="Nikosh"/>
              </w:rPr>
            </w:pPr>
          </w:p>
        </w:tc>
      </w:tr>
      <w:tr w:rsidR="00F84070" w:rsidRPr="00055DC6" w:rsidTr="002E3756">
        <w:trPr>
          <w:trHeight w:val="792"/>
        </w:trPr>
        <w:tc>
          <w:tcPr>
            <w:tcW w:w="1908" w:type="dxa"/>
          </w:tcPr>
          <w:p w:rsidR="00F84070" w:rsidRPr="00E503CD" w:rsidRDefault="00F84070" w:rsidP="002E3756">
            <w:pPr>
              <w:spacing w:line="240" w:lineRule="auto"/>
              <w:rPr>
                <w:rFonts w:ascii="Nikosh" w:hAnsi="Nikosh" w:cs="Nikosh"/>
              </w:rPr>
            </w:pPr>
            <w:proofErr w:type="spellStart"/>
            <w:r w:rsidRPr="00E503CD">
              <w:rPr>
                <w:rFonts w:ascii="Nikosh" w:hAnsi="Nikosh" w:cs="Nikosh"/>
              </w:rPr>
              <w:t>আখের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সাদা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পাতা</w:t>
            </w:r>
            <w:proofErr w:type="spellEnd"/>
            <w:r w:rsidRPr="00E503CD">
              <w:rPr>
                <w:rFonts w:ascii="Nikosh" w:hAnsi="Nikosh" w:cs="Nikosh"/>
              </w:rPr>
              <w:t xml:space="preserve"> (</w:t>
            </w:r>
            <w:proofErr w:type="spellStart"/>
            <w:r w:rsidRPr="00E503CD">
              <w:rPr>
                <w:rFonts w:ascii="Nikosh" w:hAnsi="Nikosh" w:cs="Nikosh"/>
              </w:rPr>
              <w:t>হোয়াইট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লিফ</w:t>
            </w:r>
            <w:proofErr w:type="spellEnd"/>
            <w:r w:rsidRPr="00E503CD">
              <w:rPr>
                <w:rFonts w:ascii="Nikosh" w:hAnsi="Nikosh" w:cs="Nikosh"/>
              </w:rPr>
              <w:t>)</w:t>
            </w:r>
          </w:p>
        </w:tc>
        <w:tc>
          <w:tcPr>
            <w:tcW w:w="3780" w:type="dxa"/>
          </w:tcPr>
          <w:p w:rsidR="00F84070" w:rsidRPr="00E503CD" w:rsidRDefault="00F84070" w:rsidP="002E3756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42" w:hanging="294"/>
              <w:jc w:val="both"/>
              <w:rPr>
                <w:rFonts w:ascii="Nikosh" w:hAnsi="Nikosh" w:cs="Nikosh"/>
              </w:rPr>
            </w:pPr>
            <w:proofErr w:type="spellStart"/>
            <w:r w:rsidRPr="00E503CD">
              <w:rPr>
                <w:rFonts w:ascii="Nikosh" w:hAnsi="Nikosh" w:cs="Nikosh"/>
              </w:rPr>
              <w:t>আক্রান্ত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আখের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পাতা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সাদা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রং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হবে</w:t>
            </w:r>
            <w:proofErr w:type="spellEnd"/>
            <w:r w:rsidRPr="00E503CD">
              <w:rPr>
                <w:rFonts w:ascii="Nikosh" w:hAnsi="Nikosh" w:cs="Nikosh"/>
              </w:rPr>
              <w:t>।</w:t>
            </w:r>
          </w:p>
        </w:tc>
        <w:tc>
          <w:tcPr>
            <w:tcW w:w="3651" w:type="dxa"/>
          </w:tcPr>
          <w:p w:rsidR="00F84070" w:rsidRPr="00E503CD" w:rsidRDefault="00F84070" w:rsidP="002E3756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76" w:hanging="270"/>
              <w:rPr>
                <w:rFonts w:ascii="Nikosh" w:hAnsi="Nikosh" w:cs="Nikosh"/>
              </w:rPr>
            </w:pPr>
            <w:proofErr w:type="spellStart"/>
            <w:r w:rsidRPr="00E503CD">
              <w:rPr>
                <w:rFonts w:ascii="Nikosh" w:hAnsi="Nikosh" w:cs="Nikosh"/>
              </w:rPr>
              <w:t>আক্রান্ত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গাছ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দেখামাত্রই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জমি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হতে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তুলে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নিরাপদ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দূরত্বে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মাটিতে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গর্ত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করে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পুতে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ফেলতে</w:t>
            </w:r>
            <w:proofErr w:type="spellEnd"/>
            <w:r w:rsidRPr="00E503CD">
              <w:rPr>
                <w:rFonts w:ascii="Nikosh" w:hAnsi="Nikosh" w:cs="Nikosh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</w:rPr>
              <w:t>হবে</w:t>
            </w:r>
            <w:proofErr w:type="spellEnd"/>
            <w:r w:rsidRPr="00E503CD">
              <w:rPr>
                <w:rFonts w:ascii="Nikosh" w:hAnsi="Nikosh" w:cs="Nikosh"/>
              </w:rPr>
              <w:t>।</w:t>
            </w:r>
          </w:p>
        </w:tc>
      </w:tr>
      <w:tr w:rsidR="00F84070" w:rsidRPr="00055DC6" w:rsidTr="002E3756">
        <w:trPr>
          <w:trHeight w:val="350"/>
        </w:trPr>
        <w:tc>
          <w:tcPr>
            <w:tcW w:w="1908" w:type="dxa"/>
          </w:tcPr>
          <w:p w:rsidR="00F84070" w:rsidRPr="00E503CD" w:rsidRDefault="00F84070" w:rsidP="002E3756">
            <w:pPr>
              <w:spacing w:line="240" w:lineRule="auto"/>
              <w:rPr>
                <w:rFonts w:ascii="Nikosh" w:hAnsi="Nikosh" w:cs="Nikosh"/>
                <w:szCs w:val="24"/>
              </w:rPr>
            </w:pPr>
            <w:proofErr w:type="spellStart"/>
            <w:r w:rsidRPr="00E503CD">
              <w:rPr>
                <w:rFonts w:ascii="Nikosh" w:hAnsi="Nikosh" w:cs="Nikosh"/>
                <w:szCs w:val="24"/>
              </w:rPr>
              <w:t>আখের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বিজলী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ঘাস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(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স্ট্রাইগা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>)</w:t>
            </w:r>
          </w:p>
        </w:tc>
        <w:tc>
          <w:tcPr>
            <w:tcW w:w="3780" w:type="dxa"/>
          </w:tcPr>
          <w:p w:rsidR="00F84070" w:rsidRPr="00E503CD" w:rsidRDefault="00F84070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07" w:hanging="270"/>
              <w:jc w:val="both"/>
              <w:rPr>
                <w:rFonts w:ascii="Nikosh" w:hAnsi="Nikosh" w:cs="Nikosh"/>
                <w:szCs w:val="24"/>
              </w:rPr>
            </w:pPr>
            <w:proofErr w:type="spellStart"/>
            <w:r w:rsidRPr="00E503CD">
              <w:rPr>
                <w:rFonts w:ascii="Nikosh" w:hAnsi="Nikosh" w:cs="Nikosh"/>
                <w:szCs w:val="24"/>
              </w:rPr>
              <w:t>বিজলী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ঘাস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আক্রান্ত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আখের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পাতা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প্রাথমিক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ভাবে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হলদে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হয়ে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যায়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এবং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পরবর্তীতে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আখের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বৃদ্ধি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বন্ধ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হয়ে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যায়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>।</w:t>
            </w:r>
          </w:p>
        </w:tc>
        <w:tc>
          <w:tcPr>
            <w:tcW w:w="3651" w:type="dxa"/>
          </w:tcPr>
          <w:p w:rsidR="00F84070" w:rsidRPr="00E503CD" w:rsidRDefault="00F84070" w:rsidP="002E375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4" w:hanging="270"/>
              <w:jc w:val="both"/>
              <w:rPr>
                <w:rFonts w:ascii="Nikosh" w:hAnsi="Nikosh" w:cs="Nikosh"/>
                <w:szCs w:val="24"/>
              </w:rPr>
            </w:pPr>
            <w:proofErr w:type="spellStart"/>
            <w:r w:rsidRPr="00E503CD">
              <w:rPr>
                <w:rFonts w:ascii="Nikosh" w:hAnsi="Nikosh" w:cs="Nikosh"/>
                <w:szCs w:val="24"/>
              </w:rPr>
              <w:t>আক্রান্ত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জমিতে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ইউরিয়া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দ্রবন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(১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কেজি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সার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২০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লিটার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পানিতে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)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বিজলী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ঘাসের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উপর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দুপুরের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প্রখর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রোদ্রের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সময়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প্রয়োগ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করতে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 xml:space="preserve"> </w:t>
            </w:r>
            <w:proofErr w:type="spellStart"/>
            <w:r w:rsidRPr="00E503CD">
              <w:rPr>
                <w:rFonts w:ascii="Nikosh" w:hAnsi="Nikosh" w:cs="Nikosh"/>
                <w:szCs w:val="24"/>
              </w:rPr>
              <w:t>হবে</w:t>
            </w:r>
            <w:proofErr w:type="spellEnd"/>
            <w:r w:rsidRPr="00E503CD">
              <w:rPr>
                <w:rFonts w:ascii="Nikosh" w:hAnsi="Nikosh" w:cs="Nikosh"/>
                <w:szCs w:val="24"/>
              </w:rPr>
              <w:t>।</w:t>
            </w:r>
          </w:p>
        </w:tc>
      </w:tr>
    </w:tbl>
    <w:p w:rsidR="00F84070" w:rsidRPr="00165B99" w:rsidRDefault="00F84070" w:rsidP="00F84070">
      <w:pPr>
        <w:rPr>
          <w:rFonts w:ascii="Nikosh" w:hAnsi="Nikosh" w:cs="Nikosh"/>
          <w:color w:val="FF0000"/>
          <w:sz w:val="24"/>
          <w:szCs w:val="24"/>
        </w:rPr>
      </w:pPr>
    </w:p>
    <w:p w:rsidR="00F84070" w:rsidRPr="00165B99" w:rsidRDefault="00F84070" w:rsidP="00F84070">
      <w:pPr>
        <w:rPr>
          <w:color w:val="FF0000"/>
        </w:rPr>
      </w:pPr>
    </w:p>
    <w:p w:rsidR="00F84070" w:rsidRPr="00165B99" w:rsidRDefault="00F84070" w:rsidP="00F84070">
      <w:pPr>
        <w:rPr>
          <w:color w:val="FF0000"/>
        </w:rPr>
      </w:pPr>
    </w:p>
    <w:p w:rsidR="00B40343" w:rsidRDefault="00B40343"/>
    <w:sectPr w:rsidR="00B4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769"/>
    <w:multiLevelType w:val="hybridMultilevel"/>
    <w:tmpl w:val="8C983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83728"/>
    <w:multiLevelType w:val="hybridMultilevel"/>
    <w:tmpl w:val="791CA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F5D01"/>
    <w:multiLevelType w:val="hybridMultilevel"/>
    <w:tmpl w:val="8DD494A8"/>
    <w:lvl w:ilvl="0" w:tplc="9E9AED82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F84070"/>
    <w:rsid w:val="00B40343"/>
    <w:rsid w:val="00F8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07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2018-09-03T08:49:00Z</dcterms:created>
  <dcterms:modified xsi:type="dcterms:W3CDTF">2018-09-03T08:49:00Z</dcterms:modified>
</cp:coreProperties>
</file>